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36019D8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4C02D0" w:rsidRPr="004C02D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Fabrikas ielā 18A, Daugavpilī, energoaudita veikšana</w:t>
      </w:r>
      <w:r w:rsidR="007F49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4503A2E2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4C02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29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C2A387A" w:rsidR="005612C6" w:rsidRPr="008567A5" w:rsidRDefault="006766EA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19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4C02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.2025.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E5B106B" w:rsidR="005612C6" w:rsidRPr="008567A5" w:rsidRDefault="004C02D0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4C02D0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Fabrikas ielā 18A, Daugavpilī, energoaudita veikšana</w:t>
            </w:r>
          </w:p>
        </w:tc>
      </w:tr>
      <w:tr w:rsidR="008F5711" w:rsidRPr="008567A5" w14:paraId="2CCA8A25" w14:textId="77777777" w:rsidTr="004A359D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2E1F30BD" w:rsidR="005612C6" w:rsidRPr="008567A5" w:rsidRDefault="004C02D0" w:rsidP="004A359D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="007F4980" w:rsidRPr="004A359D">
              <w:rPr>
                <w:rFonts w:ascii="Times New Roman" w:hAnsi="Times New Roman"/>
                <w:sz w:val="23"/>
                <w:szCs w:val="23"/>
              </w:rPr>
              <w:t>00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 xml:space="preserve">.00 </w:t>
            </w:r>
            <w:r w:rsidR="00BD4691" w:rsidRPr="004A359D">
              <w:rPr>
                <w:rFonts w:ascii="Times New Roman" w:hAnsi="Times New Roman"/>
                <w:sz w:val="23"/>
                <w:szCs w:val="23"/>
              </w:rPr>
              <w:t xml:space="preserve">EUR 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>bez PVN</w:t>
            </w:r>
          </w:p>
        </w:tc>
      </w:tr>
      <w:tr w:rsidR="004C02D0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6. 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0687" w14:textId="77777777" w:rsidR="004C02D0" w:rsidRPr="008F5711" w:rsidRDefault="004C02D0" w:rsidP="004C02D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1A7C33B0" w14:textId="77777777" w:rsidR="00240971" w:rsidRDefault="004C02D0" w:rsidP="0024097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0FD196E8" w14:textId="3A9252B8" w:rsidR="00240971" w:rsidRPr="00240971" w:rsidRDefault="00240971" w:rsidP="0024097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09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 profesionālo kompetenci apliecinošo dokumentu kopijas;</w:t>
            </w:r>
          </w:p>
          <w:p w14:paraId="6C12C6DA" w14:textId="77777777" w:rsidR="004C02D0" w:rsidRPr="008F5711" w:rsidRDefault="004C02D0" w:rsidP="004C02D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7F2854A9" w14:textId="77777777" w:rsidR="004C02D0" w:rsidRDefault="004C02D0" w:rsidP="004C02D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29D7AE6C" w:rsidR="004C02D0" w:rsidRPr="004C02D0" w:rsidRDefault="004C02D0" w:rsidP="004C02D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02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</w:t>
            </w:r>
            <w:r w:rsidR="002409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C02D0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7. 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75ECD2DC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Piedāvājums ar viszemāko kopējo cenu</w:t>
            </w:r>
          </w:p>
        </w:tc>
      </w:tr>
      <w:tr w:rsidR="004C02D0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8. 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5FAA08D" w:rsidR="004C02D0" w:rsidRPr="008567A5" w:rsidRDefault="004C02D0" w:rsidP="004C02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5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augustam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plkst.14:00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C02D0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958A" w14:textId="77777777" w:rsidR="004C02D0" w:rsidRDefault="004C02D0" w:rsidP="004C02D0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bookmarkStart w:id="0" w:name="_Hlk209103745"/>
            <w:bookmarkStart w:id="1" w:name="_Hlk209103683"/>
            <w:r w:rsidRPr="001A7280">
              <w:rPr>
                <w:rFonts w:ascii="Times New Roman" w:hAnsi="Times New Roman"/>
                <w:b/>
                <w:bCs/>
              </w:rPr>
              <w:t>Sabiedrība ar ierobežotu atbildību “</w:t>
            </w:r>
            <w:r>
              <w:rPr>
                <w:rFonts w:ascii="Times New Roman" w:hAnsi="Times New Roman"/>
                <w:b/>
                <w:bCs/>
              </w:rPr>
              <w:t>Capo</w:t>
            </w:r>
            <w:r w:rsidRPr="001A7280">
              <w:rPr>
                <w:rFonts w:ascii="Times New Roman" w:hAnsi="Times New Roman"/>
                <w:b/>
                <w:bCs/>
              </w:rPr>
              <w:t xml:space="preserve">”, </w:t>
            </w:r>
            <w:r w:rsidRPr="001A7280">
              <w:rPr>
                <w:rFonts w:ascii="Times New Roman" w:hAnsi="Times New Roman"/>
              </w:rPr>
              <w:t>reģ.Nr.</w:t>
            </w:r>
            <w:r w:rsidRPr="001A7280">
              <w:rPr>
                <w:rFonts w:ascii="Times New Roman" w:hAnsi="Times New Roman"/>
                <w:b/>
                <w:bCs/>
              </w:rPr>
              <w:t xml:space="preserve"> </w:t>
            </w:r>
            <w:r w:rsidRPr="001A7280">
              <w:rPr>
                <w:rFonts w:ascii="Times New Roman" w:hAnsi="Times New Roman"/>
              </w:rPr>
              <w:t>40103219031</w:t>
            </w:r>
            <w:bookmarkEnd w:id="0"/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A63E8A">
              <w:rPr>
                <w:rFonts w:ascii="Times New Roman" w:hAnsi="Times New Roman" w:cs="Times New Roman"/>
                <w:bCs/>
              </w:rPr>
              <w:t>Cīruļu iela 4/2, Inčukalns, Inčukalna pag., Siguldas nov., LV-2141</w:t>
            </w:r>
            <w:bookmarkEnd w:id="1"/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610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seši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desmit </w:t>
            </w:r>
            <w:r w:rsidRPr="00BD4691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piedāvājums saņemts uz e-pastu 05.08.2025.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13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10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  <w:p w14:paraId="598CBDCE" w14:textId="73BACC1C" w:rsidR="004C02D0" w:rsidRPr="008567A5" w:rsidRDefault="004C02D0" w:rsidP="004C02D0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51FB3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</w:t>
            </w:r>
            <w:r w:rsidRPr="00EA59C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A51FB3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“Fortum”</w:t>
            </w:r>
            <w:r w:rsidRPr="002A30E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 w:rsidRPr="00EA59C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reģ.Nr. 41503078964, juridiskā adrese: 18. novembra iela 52, Daugavpils, LV-5401, piedāvājot līgumcenu </w:t>
            </w:r>
            <w:r w:rsidRPr="00EA59C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605.00</w:t>
            </w:r>
            <w:r w:rsidRPr="00EA59C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EA59C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EUR </w:t>
            </w:r>
            <w:r w:rsidRPr="00EA59C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</w:t>
            </w:r>
            <w:r w:rsidRPr="006F59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seši simti pieci eiro 00 centi) bez PVN (piedāvājums saņemts uz e-pastu 05.08.2025. plkst.13:40)</w:t>
            </w:r>
          </w:p>
        </w:tc>
      </w:tr>
      <w:tr w:rsidR="00FD3006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F780" w14:textId="77777777" w:rsidR="00B262D2" w:rsidRDefault="00FD300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Pretendenti Sabiedrība ar ierobežotu atbildību “Capo”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un Sabiedrība ar ierobežotu atbildību “Fortum”,</w:t>
            </w:r>
            <w:r w:rsidRPr="00D6338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  <w:r w:rsidR="00B262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BF1F630" w14:textId="270515D6" w:rsidR="00FD3006" w:rsidRPr="008567A5" w:rsidRDefault="00B262D2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Sakarā ar to, ka</w:t>
            </w:r>
            <w:r w:rsidR="00FD300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iepirkuma uzvarētājs </w:t>
            </w:r>
            <w:r w:rsidR="00FD3006" w:rsidRPr="00FD300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Sabiedrība ar ierobežotu atbildību “Fortum”</w:t>
            </w:r>
            <w:r w:rsidR="00FD300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atteicās no līguma slēgšanas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pretendents tika </w:t>
            </w:r>
            <w:r w:rsidRPr="00B262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izslēgt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s.</w:t>
            </w:r>
          </w:p>
        </w:tc>
      </w:tr>
      <w:tr w:rsidR="00FD3006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60FD" w14:textId="77777777" w:rsidR="00FD3006" w:rsidRPr="008567A5" w:rsidRDefault="00FD3006" w:rsidP="00FD300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“Capo”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40103219031,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juridiskā adrese: Cīruļu iela 4/2, Inčukalns, Inčukalna pag., Siguldas nov., LV-2141</w:t>
            </w:r>
          </w:p>
          <w:p w14:paraId="108E0470" w14:textId="5FC8AA1A" w:rsidR="00FD3006" w:rsidRPr="008567A5" w:rsidRDefault="00FD300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610</w:t>
            </w:r>
            <w:r w:rsidRPr="003C0F8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(seši  simti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desmit 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eiro 00 centi) bez PVN</w:t>
            </w:r>
          </w:p>
        </w:tc>
      </w:tr>
    </w:tbl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90520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154785">
    <w:abstractNumId w:val="1"/>
  </w:num>
  <w:num w:numId="3" w16cid:durableId="186142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06556"/>
    <w:rsid w:val="00174023"/>
    <w:rsid w:val="00177027"/>
    <w:rsid w:val="001A3E24"/>
    <w:rsid w:val="001F1A08"/>
    <w:rsid w:val="00220149"/>
    <w:rsid w:val="00240971"/>
    <w:rsid w:val="00263949"/>
    <w:rsid w:val="002A30E8"/>
    <w:rsid w:val="002F5485"/>
    <w:rsid w:val="00332E73"/>
    <w:rsid w:val="003B562F"/>
    <w:rsid w:val="003C0F8E"/>
    <w:rsid w:val="003C151A"/>
    <w:rsid w:val="003E227D"/>
    <w:rsid w:val="00401670"/>
    <w:rsid w:val="00477BB4"/>
    <w:rsid w:val="004A359D"/>
    <w:rsid w:val="004C02D0"/>
    <w:rsid w:val="004F24E0"/>
    <w:rsid w:val="004F5FAE"/>
    <w:rsid w:val="00557D39"/>
    <w:rsid w:val="005612C6"/>
    <w:rsid w:val="00590008"/>
    <w:rsid w:val="00597E18"/>
    <w:rsid w:val="005B345E"/>
    <w:rsid w:val="00664F75"/>
    <w:rsid w:val="006766EA"/>
    <w:rsid w:val="006F5905"/>
    <w:rsid w:val="00705D17"/>
    <w:rsid w:val="007556FC"/>
    <w:rsid w:val="00777B8A"/>
    <w:rsid w:val="007A6213"/>
    <w:rsid w:val="007F4980"/>
    <w:rsid w:val="008567A5"/>
    <w:rsid w:val="008D7C8E"/>
    <w:rsid w:val="008F5711"/>
    <w:rsid w:val="0092031C"/>
    <w:rsid w:val="009274F8"/>
    <w:rsid w:val="009B19F5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262D2"/>
    <w:rsid w:val="00B53EB7"/>
    <w:rsid w:val="00BD4691"/>
    <w:rsid w:val="00BE74B7"/>
    <w:rsid w:val="00D63389"/>
    <w:rsid w:val="00DE6373"/>
    <w:rsid w:val="00DF1F25"/>
    <w:rsid w:val="00E07974"/>
    <w:rsid w:val="00E25312"/>
    <w:rsid w:val="00E27489"/>
    <w:rsid w:val="00EA59C1"/>
    <w:rsid w:val="00F3795D"/>
    <w:rsid w:val="00F577E8"/>
    <w:rsid w:val="00FC09E9"/>
    <w:rsid w:val="00FD3006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38</cp:revision>
  <cp:lastPrinted>2025-11-12T09:38:00Z</cp:lastPrinted>
  <dcterms:created xsi:type="dcterms:W3CDTF">2025-09-05T07:40:00Z</dcterms:created>
  <dcterms:modified xsi:type="dcterms:W3CDTF">2025-11-19T12:32:00Z</dcterms:modified>
</cp:coreProperties>
</file>