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1A89" w14:textId="5486AF38" w:rsidR="005612C6" w:rsidRPr="00401670" w:rsidRDefault="00220149" w:rsidP="00220149">
      <w:pPr>
        <w:spacing w:after="120" w:line="240" w:lineRule="auto"/>
        <w:jc w:val="center"/>
        <w:rPr>
          <w:rFonts w:ascii="Times New Roman" w:eastAsia="Times New Roman" w:hAnsi="Times New Roman" w:cs="Times New Roman"/>
          <w:b/>
          <w:bCs/>
          <w:kern w:val="0"/>
          <w:lang w:eastAsia="lv-LV"/>
          <w14:ligatures w14:val="none"/>
        </w:rPr>
      </w:pPr>
      <w:r w:rsidRPr="00401670">
        <w:rPr>
          <w:rFonts w:ascii="Times New Roman" w:hAnsi="Times New Roman" w:cs="Times New Roman"/>
          <w:b/>
          <w:bCs/>
        </w:rPr>
        <w:t>PAZIŅOJUMS PAR REZULTĀTIEM</w:t>
      </w:r>
    </w:p>
    <w:p w14:paraId="160A000B" w14:textId="47BE58BD" w:rsidR="005612C6" w:rsidRPr="00401670" w:rsidRDefault="005612C6" w:rsidP="00220149">
      <w:pPr>
        <w:spacing w:after="120" w:line="240" w:lineRule="auto"/>
        <w:jc w:val="center"/>
        <w:rPr>
          <w:rFonts w:ascii="Times New Roman" w:eastAsia="Times New Roman" w:hAnsi="Times New Roman" w:cs="Times New Roman"/>
          <w:b/>
          <w:noProof/>
          <w:kern w:val="0"/>
          <w:lang w:eastAsia="lv-LV"/>
          <w14:ligatures w14:val="none"/>
        </w:rPr>
      </w:pPr>
      <w:r w:rsidRPr="00401670">
        <w:rPr>
          <w:rFonts w:ascii="Times New Roman" w:eastAsia="Times New Roman" w:hAnsi="Times New Roman" w:cs="Times New Roman"/>
          <w:b/>
          <w:noProof/>
          <w:kern w:val="0"/>
          <w:lang w:eastAsia="lv-LV"/>
          <w14:ligatures w14:val="none"/>
        </w:rPr>
        <w:t>“</w:t>
      </w:r>
      <w:r w:rsidR="001963AC" w:rsidRPr="001963AC">
        <w:rPr>
          <w:rFonts w:ascii="Times New Roman" w:hAnsi="Times New Roman" w:cs="Times New Roman"/>
          <w:b/>
          <w:bCs/>
          <w:sz w:val="28"/>
          <w:szCs w:val="28"/>
        </w:rPr>
        <w:t>Elektroinstalācijas mērījumi dzīvokļos</w:t>
      </w:r>
      <w:r w:rsidRPr="00401670">
        <w:rPr>
          <w:rFonts w:ascii="Times New Roman" w:eastAsia="Times New Roman" w:hAnsi="Times New Roman" w:cs="Times New Roman"/>
          <w:b/>
          <w:noProof/>
          <w:kern w:val="0"/>
          <w:lang w:eastAsia="lv-LV"/>
          <w14:ligatures w14:val="none"/>
        </w:rPr>
        <w:t xml:space="preserve">”, </w:t>
      </w:r>
    </w:p>
    <w:p w14:paraId="18B06CA8" w14:textId="383C8151" w:rsidR="005612C6" w:rsidRPr="00401670" w:rsidRDefault="00220149" w:rsidP="00220149">
      <w:pPr>
        <w:spacing w:after="120" w:line="240" w:lineRule="auto"/>
        <w:jc w:val="center"/>
        <w:rPr>
          <w:rFonts w:ascii="Times New Roman" w:eastAsia="Times New Roman" w:hAnsi="Times New Roman" w:cs="Times New Roman"/>
          <w:bCs/>
          <w:noProof/>
          <w:kern w:val="0"/>
          <w:lang w:eastAsia="lv-LV"/>
          <w14:ligatures w14:val="none"/>
        </w:rPr>
      </w:pPr>
      <w:r w:rsidRPr="00401670">
        <w:rPr>
          <w:rFonts w:ascii="Times New Roman" w:eastAsia="Times New Roman" w:hAnsi="Times New Roman" w:cs="Times New Roman"/>
          <w:bCs/>
          <w:noProof/>
          <w:kern w:val="0"/>
          <w:lang w:eastAsia="lv-LV"/>
          <w14:ligatures w14:val="none"/>
        </w:rPr>
        <w:t>identifikācijas</w:t>
      </w:r>
      <w:r w:rsidR="005612C6" w:rsidRPr="00401670">
        <w:rPr>
          <w:rFonts w:ascii="Times New Roman" w:eastAsia="Times New Roman" w:hAnsi="Times New Roman" w:cs="Times New Roman"/>
          <w:bCs/>
          <w:noProof/>
          <w:kern w:val="0"/>
          <w:lang w:eastAsia="lv-LV"/>
          <w14:ligatures w14:val="none"/>
        </w:rPr>
        <w:t xml:space="preserve"> Nr. </w:t>
      </w:r>
      <w:r w:rsidRPr="00401670">
        <w:rPr>
          <w:rFonts w:ascii="Times New Roman" w:eastAsia="Times New Roman" w:hAnsi="Times New Roman" w:cs="Times New Roman"/>
          <w:bCs/>
          <w:noProof/>
          <w:kern w:val="0"/>
          <w:lang w:eastAsia="lv-LV"/>
          <w14:ligatures w14:val="none"/>
        </w:rPr>
        <w:t>SIA DDZKSU 202</w:t>
      </w:r>
      <w:r w:rsidR="001963AC">
        <w:rPr>
          <w:rFonts w:ascii="Times New Roman" w:eastAsia="Times New Roman" w:hAnsi="Times New Roman" w:cs="Times New Roman"/>
          <w:bCs/>
          <w:noProof/>
          <w:kern w:val="0"/>
          <w:lang w:eastAsia="lv-LV"/>
          <w14:ligatures w14:val="none"/>
        </w:rPr>
        <w:t>6</w:t>
      </w:r>
      <w:r w:rsidRPr="00401670">
        <w:rPr>
          <w:rFonts w:ascii="Times New Roman" w:eastAsia="Times New Roman" w:hAnsi="Times New Roman" w:cs="Times New Roman"/>
          <w:bCs/>
          <w:noProof/>
          <w:kern w:val="0"/>
          <w:lang w:eastAsia="lv-LV"/>
          <w14:ligatures w14:val="none"/>
        </w:rPr>
        <w:t>/</w:t>
      </w:r>
      <w:r w:rsidR="001963AC">
        <w:rPr>
          <w:rFonts w:ascii="Times New Roman" w:eastAsia="Times New Roman" w:hAnsi="Times New Roman" w:cs="Times New Roman"/>
          <w:bCs/>
          <w:noProof/>
          <w:kern w:val="0"/>
          <w:lang w:eastAsia="lv-LV"/>
          <w14:ligatures w14:val="none"/>
        </w:rPr>
        <w:t>007</w:t>
      </w:r>
      <w:r w:rsidRPr="00401670">
        <w:rPr>
          <w:rFonts w:ascii="Times New Roman" w:eastAsia="Times New Roman" w:hAnsi="Times New Roman" w:cs="Times New Roman"/>
          <w:bCs/>
          <w:noProof/>
          <w:kern w:val="0"/>
          <w:lang w:eastAsia="lv-LV"/>
          <w14:ligatures w14:val="none"/>
        </w:rPr>
        <w:t>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088"/>
      </w:tblGrid>
      <w:tr w:rsidR="00401670" w:rsidRPr="00872B0A" w14:paraId="29D48E13" w14:textId="77777777" w:rsidTr="00AA342C">
        <w:trPr>
          <w:trHeight w:val="590"/>
        </w:trPr>
        <w:tc>
          <w:tcPr>
            <w:tcW w:w="2977" w:type="dxa"/>
            <w:tcBorders>
              <w:top w:val="single" w:sz="4" w:space="0" w:color="auto"/>
              <w:left w:val="single" w:sz="4" w:space="0" w:color="auto"/>
              <w:bottom w:val="single" w:sz="4" w:space="0" w:color="auto"/>
              <w:right w:val="single" w:sz="4" w:space="0" w:color="auto"/>
            </w:tcBorders>
            <w:vAlign w:val="center"/>
            <w:hideMark/>
          </w:tcPr>
          <w:p w14:paraId="4E90B6DF" w14:textId="5D27B2FC"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1. </w:t>
            </w:r>
            <w:r w:rsidR="005612C6" w:rsidRPr="00872B0A">
              <w:rPr>
                <w:rFonts w:ascii="Times New Roman" w:eastAsia="Times New Roman" w:hAnsi="Times New Roman" w:cs="Times New Roman"/>
                <w:i/>
                <w:kern w:val="0"/>
                <w:sz w:val="23"/>
                <w:szCs w:val="23"/>
                <w:lang w:eastAsia="lv-LV"/>
                <w14:ligatures w14:val="none"/>
              </w:rPr>
              <w:t>Iepirkuma procedūras veids: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C467F3" w14:textId="6079E80F" w:rsidR="005612C6" w:rsidRPr="00872B0A" w:rsidRDefault="005612C6" w:rsidP="00F3795D">
            <w:pPr>
              <w:spacing w:after="0" w:line="240" w:lineRule="auto"/>
              <w:ind w:left="34" w:hanging="34"/>
              <w:rPr>
                <w:rFonts w:ascii="Times New Roman" w:eastAsia="Times New Roman" w:hAnsi="Times New Roman" w:cs="Times New Roman"/>
                <w:kern w:val="0"/>
                <w:sz w:val="23"/>
                <w:szCs w:val="23"/>
                <w:lang w:eastAsia="lv-LV"/>
                <w14:ligatures w14:val="none"/>
              </w:rPr>
            </w:pPr>
            <w:r w:rsidRPr="00872B0A">
              <w:rPr>
                <w:rFonts w:ascii="Times New Roman" w:eastAsia="Times New Roman" w:hAnsi="Times New Roman" w:cs="Times New Roman"/>
                <w:kern w:val="0"/>
                <w:sz w:val="23"/>
                <w:szCs w:val="23"/>
                <w:lang w:eastAsia="lv-LV"/>
                <w14:ligatures w14:val="none"/>
              </w:rPr>
              <w:t>Nav piemērotas Publisko iepirkumu likumā noteiktās iepirkuma procedūras</w:t>
            </w:r>
          </w:p>
        </w:tc>
      </w:tr>
      <w:tr w:rsidR="00401670" w:rsidRPr="00872B0A" w14:paraId="3419B9E9" w14:textId="77777777" w:rsidTr="00AA342C">
        <w:trPr>
          <w:trHeight w:val="882"/>
        </w:trPr>
        <w:tc>
          <w:tcPr>
            <w:tcW w:w="2977" w:type="dxa"/>
            <w:tcBorders>
              <w:top w:val="single" w:sz="4" w:space="0" w:color="auto"/>
              <w:left w:val="single" w:sz="4" w:space="0" w:color="auto"/>
              <w:bottom w:val="single" w:sz="4" w:space="0" w:color="auto"/>
              <w:right w:val="single" w:sz="4" w:space="0" w:color="auto"/>
            </w:tcBorders>
            <w:vAlign w:val="center"/>
            <w:hideMark/>
          </w:tcPr>
          <w:p w14:paraId="5A5B3C9A" w14:textId="559548FE"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2. </w:t>
            </w:r>
            <w:r w:rsidR="005612C6" w:rsidRPr="00872B0A">
              <w:rPr>
                <w:rFonts w:ascii="Times New Roman" w:eastAsia="Times New Roman" w:hAnsi="Times New Roman" w:cs="Times New Roman"/>
                <w:i/>
                <w:kern w:val="0"/>
                <w:sz w:val="23"/>
                <w:szCs w:val="23"/>
                <w:lang w:eastAsia="lv-LV"/>
                <w14:ligatures w14:val="none"/>
              </w:rPr>
              <w:t>Datums, kad paziņojums ievietots internetā:</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F67EDC4" w14:textId="29DE8333" w:rsidR="005612C6" w:rsidRPr="00872B0A" w:rsidRDefault="005612C6" w:rsidP="00F3795D">
            <w:pPr>
              <w:spacing w:after="0" w:line="240" w:lineRule="auto"/>
              <w:rPr>
                <w:rFonts w:ascii="Times New Roman" w:eastAsia="Times New Roman" w:hAnsi="Times New Roman" w:cs="Times New Roman"/>
                <w:kern w:val="0"/>
                <w:sz w:val="23"/>
                <w:szCs w:val="23"/>
                <w:lang w:eastAsia="lv-LV"/>
                <w14:ligatures w14:val="none"/>
              </w:rPr>
            </w:pPr>
            <w:r w:rsidRPr="00872B0A">
              <w:rPr>
                <w:rFonts w:ascii="Times New Roman" w:eastAsia="Times New Roman" w:hAnsi="Times New Roman" w:cs="Times New Roman"/>
                <w:kern w:val="0"/>
                <w:sz w:val="23"/>
                <w:szCs w:val="23"/>
                <w:lang w:eastAsia="lv-LV"/>
                <w14:ligatures w14:val="none"/>
              </w:rPr>
              <w:t xml:space="preserve">Publikācija </w:t>
            </w:r>
            <w:r w:rsidR="00F3795D" w:rsidRPr="00872B0A">
              <w:rPr>
                <w:rFonts w:ascii="Times New Roman" w:eastAsia="Times New Roman" w:hAnsi="Times New Roman" w:cs="Times New Roman"/>
                <w:kern w:val="0"/>
                <w:sz w:val="23"/>
                <w:szCs w:val="23"/>
                <w:lang w:eastAsia="lv-LV"/>
                <w14:ligatures w14:val="none"/>
              </w:rPr>
              <w:t>SIA “Daugavpils dzīvokļu un komunālās saimniecības uzņēmums”</w:t>
            </w:r>
            <w:r w:rsidRPr="00872B0A">
              <w:rPr>
                <w:rFonts w:ascii="Times New Roman" w:eastAsia="Times New Roman" w:hAnsi="Times New Roman" w:cs="Times New Roman"/>
                <w:kern w:val="0"/>
                <w:sz w:val="23"/>
                <w:szCs w:val="23"/>
                <w:lang w:eastAsia="lv-LV"/>
                <w14:ligatures w14:val="none"/>
              </w:rPr>
              <w:t xml:space="preserve"> mājaslapā</w:t>
            </w:r>
            <w:r w:rsidR="00F3795D" w:rsidRPr="00872B0A">
              <w:rPr>
                <w:rFonts w:ascii="Times New Roman" w:eastAsia="Times New Roman" w:hAnsi="Times New Roman" w:cs="Times New Roman"/>
                <w:kern w:val="0"/>
                <w:sz w:val="23"/>
                <w:szCs w:val="23"/>
                <w:lang w:eastAsia="lv-LV"/>
                <w14:ligatures w14:val="none"/>
              </w:rPr>
              <w:t xml:space="preserve"> </w:t>
            </w:r>
            <w:r w:rsidRPr="00872B0A">
              <w:rPr>
                <w:rFonts w:ascii="Times New Roman" w:eastAsia="Times New Roman" w:hAnsi="Times New Roman" w:cs="Times New Roman"/>
                <w:kern w:val="0"/>
                <w:sz w:val="23"/>
                <w:szCs w:val="23"/>
                <w:lang w:eastAsia="lv-LV"/>
                <w14:ligatures w14:val="none"/>
              </w:rPr>
              <w:t>(</w:t>
            </w:r>
            <w:hyperlink r:id="rId6" w:history="1">
              <w:r w:rsidR="00F3795D" w:rsidRPr="00872B0A">
                <w:rPr>
                  <w:rStyle w:val="Hyperlink"/>
                  <w:rFonts w:ascii="Times New Roman" w:eastAsia="Calibri" w:hAnsi="Times New Roman" w:cs="Times New Roman"/>
                  <w:color w:val="auto"/>
                  <w:kern w:val="0"/>
                  <w:sz w:val="23"/>
                  <w:szCs w:val="23"/>
                  <w:lang w:eastAsia="lv-LV"/>
                  <w14:ligatures w14:val="none"/>
                </w:rPr>
                <w:t>www.ddzksu.lv</w:t>
              </w:r>
            </w:hyperlink>
            <w:r w:rsidRPr="00872B0A">
              <w:rPr>
                <w:rFonts w:ascii="Times New Roman" w:eastAsia="Times New Roman" w:hAnsi="Times New Roman" w:cs="Times New Roman"/>
                <w:kern w:val="0"/>
                <w:sz w:val="23"/>
                <w:szCs w:val="23"/>
                <w:lang w:eastAsia="lv-LV"/>
                <w14:ligatures w14:val="none"/>
              </w:rPr>
              <w:t>)</w:t>
            </w:r>
          </w:p>
          <w:p w14:paraId="3119568A" w14:textId="41F3CDE3" w:rsidR="005612C6" w:rsidRPr="00872B0A" w:rsidRDefault="00486626" w:rsidP="00F3795D">
            <w:pPr>
              <w:spacing w:after="0" w:line="240" w:lineRule="auto"/>
              <w:rPr>
                <w:rFonts w:ascii="Times New Roman" w:eastAsia="Times New Roman" w:hAnsi="Times New Roman" w:cs="Times New Roman"/>
                <w:kern w:val="0"/>
                <w:sz w:val="23"/>
                <w:szCs w:val="23"/>
                <w:lang w:eastAsia="lv-LV"/>
                <w14:ligatures w14:val="none"/>
              </w:rPr>
            </w:pPr>
            <w:r>
              <w:rPr>
                <w:rFonts w:ascii="Times New Roman" w:eastAsia="Times New Roman" w:hAnsi="Times New Roman" w:cs="Times New Roman"/>
                <w:kern w:val="0"/>
                <w:sz w:val="23"/>
                <w:szCs w:val="23"/>
                <w:lang w:eastAsia="lv-LV"/>
                <w14:ligatures w14:val="none"/>
              </w:rPr>
              <w:t>05</w:t>
            </w:r>
            <w:r w:rsidR="005612C6" w:rsidRPr="00872B0A">
              <w:rPr>
                <w:rFonts w:ascii="Times New Roman" w:eastAsia="Times New Roman" w:hAnsi="Times New Roman" w:cs="Times New Roman"/>
                <w:kern w:val="0"/>
                <w:sz w:val="23"/>
                <w:szCs w:val="23"/>
                <w:lang w:eastAsia="lv-LV"/>
                <w14:ligatures w14:val="none"/>
              </w:rPr>
              <w:t>.</w:t>
            </w:r>
            <w:r w:rsidR="00087D83" w:rsidRPr="00872B0A">
              <w:rPr>
                <w:rFonts w:ascii="Times New Roman" w:eastAsia="Times New Roman" w:hAnsi="Times New Roman" w:cs="Times New Roman"/>
                <w:kern w:val="0"/>
                <w:sz w:val="23"/>
                <w:szCs w:val="23"/>
                <w:lang w:eastAsia="lv-LV"/>
                <w14:ligatures w14:val="none"/>
              </w:rPr>
              <w:t>0</w:t>
            </w:r>
            <w:r w:rsidR="003B1B37">
              <w:rPr>
                <w:rFonts w:ascii="Times New Roman" w:eastAsia="Times New Roman" w:hAnsi="Times New Roman" w:cs="Times New Roman"/>
                <w:kern w:val="0"/>
                <w:sz w:val="23"/>
                <w:szCs w:val="23"/>
                <w:lang w:eastAsia="lv-LV"/>
                <w14:ligatures w14:val="none"/>
              </w:rPr>
              <w:t>2</w:t>
            </w:r>
            <w:r w:rsidR="005612C6" w:rsidRPr="00872B0A">
              <w:rPr>
                <w:rFonts w:ascii="Times New Roman" w:eastAsia="Times New Roman" w:hAnsi="Times New Roman" w:cs="Times New Roman"/>
                <w:kern w:val="0"/>
                <w:sz w:val="23"/>
                <w:szCs w:val="23"/>
                <w:lang w:eastAsia="lv-LV"/>
                <w14:ligatures w14:val="none"/>
              </w:rPr>
              <w:t>.</w:t>
            </w:r>
            <w:r w:rsidR="00087D83" w:rsidRPr="00872B0A">
              <w:rPr>
                <w:rFonts w:ascii="Times New Roman" w:eastAsia="Times New Roman" w:hAnsi="Times New Roman" w:cs="Times New Roman"/>
                <w:kern w:val="0"/>
                <w:sz w:val="23"/>
                <w:szCs w:val="23"/>
                <w:lang w:eastAsia="lv-LV"/>
                <w14:ligatures w14:val="none"/>
              </w:rPr>
              <w:t>2026</w:t>
            </w:r>
            <w:r w:rsidR="005612C6" w:rsidRPr="00872B0A">
              <w:rPr>
                <w:rFonts w:ascii="Times New Roman" w:eastAsia="Times New Roman" w:hAnsi="Times New Roman" w:cs="Times New Roman"/>
                <w:kern w:val="0"/>
                <w:sz w:val="23"/>
                <w:szCs w:val="23"/>
                <w:lang w:eastAsia="lv-LV"/>
                <w14:ligatures w14:val="none"/>
              </w:rPr>
              <w:t xml:space="preserve">. – Informatīvais paziņojums </w:t>
            </w:r>
            <w:r w:rsidR="00401670" w:rsidRPr="00872B0A">
              <w:rPr>
                <w:rFonts w:ascii="Times New Roman" w:eastAsia="Times New Roman" w:hAnsi="Times New Roman" w:cs="Times New Roman"/>
                <w:kern w:val="0"/>
                <w:sz w:val="23"/>
                <w:szCs w:val="23"/>
                <w:lang w:eastAsia="lv-LV"/>
                <w14:ligatures w14:val="none"/>
              </w:rPr>
              <w:t>par iepirkuma izbeigšanu</w:t>
            </w:r>
          </w:p>
        </w:tc>
      </w:tr>
      <w:tr w:rsidR="00401670" w:rsidRPr="00872B0A" w14:paraId="468BE475" w14:textId="77777777" w:rsidTr="00AA342C">
        <w:trPr>
          <w:trHeight w:val="756"/>
        </w:trPr>
        <w:tc>
          <w:tcPr>
            <w:tcW w:w="2977" w:type="dxa"/>
            <w:tcBorders>
              <w:top w:val="single" w:sz="4" w:space="0" w:color="auto"/>
              <w:left w:val="single" w:sz="4" w:space="0" w:color="auto"/>
              <w:bottom w:val="single" w:sz="4" w:space="0" w:color="auto"/>
              <w:right w:val="single" w:sz="4" w:space="0" w:color="auto"/>
            </w:tcBorders>
            <w:vAlign w:val="center"/>
            <w:hideMark/>
          </w:tcPr>
          <w:p w14:paraId="59FDE7F3" w14:textId="244AE497"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3. </w:t>
            </w:r>
            <w:r w:rsidR="005612C6" w:rsidRPr="00872B0A">
              <w:rPr>
                <w:rFonts w:ascii="Times New Roman" w:eastAsia="Times New Roman" w:hAnsi="Times New Roman" w:cs="Times New Roman"/>
                <w:i/>
                <w:kern w:val="0"/>
                <w:sz w:val="23"/>
                <w:szCs w:val="23"/>
                <w:lang w:eastAsia="lv-LV"/>
                <w14:ligatures w14:val="none"/>
              </w:rPr>
              <w:t>Pasūtītāja nosaukums:</w:t>
            </w:r>
          </w:p>
        </w:tc>
        <w:tc>
          <w:tcPr>
            <w:tcW w:w="7088" w:type="dxa"/>
            <w:tcBorders>
              <w:top w:val="single" w:sz="4" w:space="0" w:color="auto"/>
              <w:left w:val="single" w:sz="4" w:space="0" w:color="auto"/>
              <w:bottom w:val="single" w:sz="4" w:space="0" w:color="auto"/>
              <w:right w:val="single" w:sz="4" w:space="0" w:color="auto"/>
            </w:tcBorders>
            <w:vAlign w:val="center"/>
          </w:tcPr>
          <w:p w14:paraId="3D41B4D1" w14:textId="03BEEA6F" w:rsidR="005612C6" w:rsidRPr="00872B0A" w:rsidRDefault="00F3795D" w:rsidP="00F9096F">
            <w:pPr>
              <w:spacing w:after="0" w:line="240" w:lineRule="auto"/>
              <w:rPr>
                <w:rFonts w:ascii="Times New Roman" w:eastAsia="Times New Roman" w:hAnsi="Times New Roman" w:cs="Times New Roman"/>
                <w:kern w:val="0"/>
                <w:sz w:val="23"/>
                <w:szCs w:val="23"/>
                <w:lang w:eastAsia="lv-LV"/>
                <w14:ligatures w14:val="none"/>
              </w:rPr>
            </w:pPr>
            <w:r w:rsidRPr="00872B0A">
              <w:rPr>
                <w:rFonts w:ascii="Times New Roman" w:eastAsia="Times New Roman" w:hAnsi="Times New Roman" w:cs="Times New Roman"/>
                <w:kern w:val="0"/>
                <w:sz w:val="23"/>
                <w:szCs w:val="23"/>
                <w:lang w:eastAsia="lv-LV"/>
                <w14:ligatures w14:val="none"/>
              </w:rPr>
              <w:t>SIA “Daugavpils dzīvokļu un komunālās saimniecības uzņēmums”</w:t>
            </w:r>
          </w:p>
          <w:p w14:paraId="429530D1" w14:textId="1E072EC5" w:rsidR="005612C6" w:rsidRPr="00872B0A" w:rsidRDefault="005612C6" w:rsidP="00F9096F">
            <w:pPr>
              <w:spacing w:after="0" w:line="240" w:lineRule="auto"/>
              <w:rPr>
                <w:rFonts w:ascii="Times New Roman" w:eastAsia="Times New Roman" w:hAnsi="Times New Roman" w:cs="Times New Roman"/>
                <w:bCs/>
                <w:kern w:val="0"/>
                <w:sz w:val="23"/>
                <w:szCs w:val="23"/>
                <w:lang w:eastAsia="en-GB"/>
                <w14:ligatures w14:val="none"/>
              </w:rPr>
            </w:pPr>
            <w:r w:rsidRPr="00872B0A">
              <w:rPr>
                <w:rFonts w:ascii="Times New Roman" w:eastAsia="Times New Roman" w:hAnsi="Times New Roman" w:cs="Times New Roman"/>
                <w:kern w:val="0"/>
                <w:sz w:val="23"/>
                <w:szCs w:val="23"/>
                <w:lang w:eastAsia="lv-LV"/>
                <w14:ligatures w14:val="none"/>
              </w:rPr>
              <w:t xml:space="preserve">juridiskā adrese: </w:t>
            </w:r>
            <w:r w:rsidR="00F3795D" w:rsidRPr="00872B0A">
              <w:rPr>
                <w:rFonts w:ascii="Times New Roman" w:eastAsia="Times New Roman" w:hAnsi="Times New Roman" w:cs="Times New Roman"/>
                <w:kern w:val="0"/>
                <w:sz w:val="23"/>
                <w:szCs w:val="23"/>
                <w:lang w:eastAsia="lv-LV"/>
                <w14:ligatures w14:val="none"/>
              </w:rPr>
              <w:t>Liepājas</w:t>
            </w:r>
            <w:r w:rsidRPr="00872B0A">
              <w:rPr>
                <w:rFonts w:ascii="Times New Roman" w:eastAsia="Times New Roman" w:hAnsi="Times New Roman" w:cs="Times New Roman"/>
                <w:kern w:val="0"/>
                <w:sz w:val="23"/>
                <w:szCs w:val="23"/>
                <w:lang w:eastAsia="lv-LV"/>
                <w14:ligatures w14:val="none"/>
              </w:rPr>
              <w:t xml:space="preserve"> iela </w:t>
            </w:r>
            <w:r w:rsidR="00F3795D" w:rsidRPr="00872B0A">
              <w:rPr>
                <w:rFonts w:ascii="Times New Roman" w:eastAsia="Times New Roman" w:hAnsi="Times New Roman" w:cs="Times New Roman"/>
                <w:kern w:val="0"/>
                <w:sz w:val="23"/>
                <w:szCs w:val="23"/>
                <w:lang w:eastAsia="lv-LV"/>
                <w14:ligatures w14:val="none"/>
              </w:rPr>
              <w:t>2</w:t>
            </w:r>
            <w:r w:rsidRPr="00872B0A">
              <w:rPr>
                <w:rFonts w:ascii="Times New Roman" w:eastAsia="Times New Roman" w:hAnsi="Times New Roman" w:cs="Times New Roman"/>
                <w:kern w:val="0"/>
                <w:sz w:val="23"/>
                <w:szCs w:val="23"/>
                <w:lang w:eastAsia="lv-LV"/>
                <w14:ligatures w14:val="none"/>
              </w:rPr>
              <w:t>1, Daugavpils, LV-54</w:t>
            </w:r>
            <w:r w:rsidR="00F3795D" w:rsidRPr="00872B0A">
              <w:rPr>
                <w:rFonts w:ascii="Times New Roman" w:eastAsia="Times New Roman" w:hAnsi="Times New Roman" w:cs="Times New Roman"/>
                <w:kern w:val="0"/>
                <w:sz w:val="23"/>
                <w:szCs w:val="23"/>
                <w:lang w:eastAsia="lv-LV"/>
                <w14:ligatures w14:val="none"/>
              </w:rPr>
              <w:t>17</w:t>
            </w:r>
          </w:p>
          <w:p w14:paraId="707EABA6" w14:textId="6AD0370E" w:rsidR="005612C6" w:rsidRPr="00872B0A" w:rsidRDefault="005612C6" w:rsidP="00F9096F">
            <w:pPr>
              <w:spacing w:after="0" w:line="240" w:lineRule="auto"/>
              <w:rPr>
                <w:rFonts w:ascii="Times New Roman" w:eastAsia="Times New Roman" w:hAnsi="Times New Roman" w:cs="Times New Roman"/>
                <w:kern w:val="0"/>
                <w:sz w:val="23"/>
                <w:szCs w:val="23"/>
                <w:highlight w:val="yellow"/>
                <w:lang w:eastAsia="lv-LV"/>
                <w14:ligatures w14:val="none"/>
              </w:rPr>
            </w:pPr>
            <w:r w:rsidRPr="00872B0A">
              <w:rPr>
                <w:rFonts w:ascii="Times New Roman" w:eastAsia="Times New Roman" w:hAnsi="Times New Roman" w:cs="Times New Roman"/>
                <w:bCs/>
                <w:kern w:val="0"/>
                <w:sz w:val="23"/>
                <w:szCs w:val="23"/>
                <w:lang w:eastAsia="en-GB"/>
                <w14:ligatures w14:val="none"/>
              </w:rPr>
              <w:t>reģistrācijas Nr.</w:t>
            </w:r>
            <w:r w:rsidR="00F3795D" w:rsidRPr="00872B0A">
              <w:rPr>
                <w:rFonts w:ascii="Times New Roman" w:eastAsia="Times New Roman" w:hAnsi="Times New Roman" w:cs="Times New Roman"/>
                <w:bCs/>
                <w:kern w:val="0"/>
                <w:sz w:val="23"/>
                <w:szCs w:val="23"/>
                <w:lang w:eastAsia="en-GB"/>
                <w14:ligatures w14:val="none"/>
              </w:rPr>
              <w:t>41503002485</w:t>
            </w:r>
          </w:p>
        </w:tc>
      </w:tr>
      <w:tr w:rsidR="00401670" w:rsidRPr="00872B0A" w14:paraId="7C9C83DE" w14:textId="77777777" w:rsidTr="00401670">
        <w:trPr>
          <w:trHeight w:val="50"/>
        </w:trPr>
        <w:tc>
          <w:tcPr>
            <w:tcW w:w="2977" w:type="dxa"/>
            <w:tcBorders>
              <w:top w:val="single" w:sz="4" w:space="0" w:color="auto"/>
              <w:left w:val="single" w:sz="4" w:space="0" w:color="auto"/>
              <w:bottom w:val="single" w:sz="4" w:space="0" w:color="auto"/>
              <w:right w:val="single" w:sz="4" w:space="0" w:color="auto"/>
            </w:tcBorders>
            <w:vAlign w:val="center"/>
            <w:hideMark/>
          </w:tcPr>
          <w:p w14:paraId="7FC83EBB" w14:textId="1AF4E8BE"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4. </w:t>
            </w:r>
            <w:r w:rsidR="005612C6" w:rsidRPr="00872B0A">
              <w:rPr>
                <w:rFonts w:ascii="Times New Roman" w:eastAsia="Times New Roman" w:hAnsi="Times New Roman" w:cs="Times New Roman"/>
                <w:i/>
                <w:kern w:val="0"/>
                <w:sz w:val="23"/>
                <w:szCs w:val="23"/>
                <w:lang w:eastAsia="lv-LV"/>
                <w14:ligatures w14:val="none"/>
              </w:rPr>
              <w:t>Līguma priekšmets:</w:t>
            </w:r>
          </w:p>
        </w:tc>
        <w:tc>
          <w:tcPr>
            <w:tcW w:w="7088" w:type="dxa"/>
            <w:tcBorders>
              <w:top w:val="single" w:sz="4" w:space="0" w:color="auto"/>
              <w:left w:val="single" w:sz="4" w:space="0" w:color="auto"/>
              <w:bottom w:val="single" w:sz="4" w:space="0" w:color="auto"/>
              <w:right w:val="single" w:sz="4" w:space="0" w:color="auto"/>
            </w:tcBorders>
            <w:vAlign w:val="center"/>
          </w:tcPr>
          <w:p w14:paraId="401B9128" w14:textId="29FE3D0B" w:rsidR="005612C6" w:rsidRPr="00872B0A" w:rsidRDefault="001963AC" w:rsidP="00F3795D">
            <w:pPr>
              <w:spacing w:after="0" w:line="240" w:lineRule="auto"/>
              <w:rPr>
                <w:rFonts w:ascii="Times New Roman" w:eastAsia="Times New Roman" w:hAnsi="Times New Roman" w:cs="Times New Roman"/>
                <w:bCs/>
                <w:kern w:val="0"/>
                <w:sz w:val="23"/>
                <w:szCs w:val="23"/>
                <w14:ligatures w14:val="none"/>
              </w:rPr>
            </w:pPr>
            <w:r w:rsidRPr="00872B0A">
              <w:rPr>
                <w:rFonts w:ascii="Times New Roman" w:eastAsia="Times New Roman" w:hAnsi="Times New Roman" w:cs="Times New Roman"/>
                <w:bCs/>
                <w:noProof/>
                <w:kern w:val="0"/>
                <w:sz w:val="23"/>
                <w:szCs w:val="23"/>
                <w:lang w:eastAsia="lv-LV"/>
                <w14:ligatures w14:val="none"/>
              </w:rPr>
              <w:t>Elektroinstalācijas mērījumi dzīvokļos</w:t>
            </w:r>
          </w:p>
        </w:tc>
      </w:tr>
      <w:tr w:rsidR="00401670" w:rsidRPr="00872B0A" w14:paraId="2CCA8A25" w14:textId="77777777" w:rsidTr="00AA342C">
        <w:trPr>
          <w:trHeight w:val="50"/>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BE1C6" w14:textId="734E5AD5" w:rsidR="005612C6" w:rsidRPr="00872B0A" w:rsidRDefault="005612C6" w:rsidP="00220149">
            <w:pPr>
              <w:spacing w:after="0" w:line="240" w:lineRule="auto"/>
              <w:rPr>
                <w:rFonts w:ascii="Times New Roman" w:eastAsia="Times New Roman" w:hAnsi="Times New Roman" w:cs="Times New Roman"/>
                <w:i/>
                <w:kern w:val="0"/>
                <w:sz w:val="23"/>
                <w:szCs w:val="23"/>
                <w:highlight w:val="green"/>
                <w:lang w:eastAsia="lv-LV"/>
                <w14:ligatures w14:val="none"/>
              </w:rPr>
            </w:pPr>
            <w:r w:rsidRPr="00872B0A">
              <w:rPr>
                <w:rFonts w:ascii="Times New Roman" w:eastAsia="Times New Roman" w:hAnsi="Times New Roman" w:cs="Times New Roman"/>
                <w:i/>
                <w:kern w:val="0"/>
                <w:sz w:val="23"/>
                <w:szCs w:val="23"/>
                <w:lang w:eastAsia="lv-LV"/>
                <w14:ligatures w14:val="none"/>
              </w:rPr>
              <w:t>5.</w:t>
            </w:r>
            <w:r w:rsidR="00220149" w:rsidRPr="00872B0A">
              <w:rPr>
                <w:rFonts w:ascii="Times New Roman" w:eastAsia="Times New Roman" w:hAnsi="Times New Roman" w:cs="Times New Roman"/>
                <w:i/>
                <w:kern w:val="0"/>
                <w:sz w:val="23"/>
                <w:szCs w:val="23"/>
                <w:lang w:eastAsia="lv-LV"/>
                <w14:ligatures w14:val="none"/>
              </w:rPr>
              <w:t xml:space="preserve"> P</w:t>
            </w:r>
            <w:r w:rsidRPr="00872B0A">
              <w:rPr>
                <w:rFonts w:ascii="Times New Roman" w:eastAsia="Times New Roman" w:hAnsi="Times New Roman" w:cs="Times New Roman"/>
                <w:i/>
                <w:kern w:val="0"/>
                <w:sz w:val="23"/>
                <w:szCs w:val="23"/>
                <w:lang w:eastAsia="lv-LV"/>
                <w14:ligatures w14:val="none"/>
              </w:rPr>
              <w:t>aredzamā līgumcena</w:t>
            </w:r>
            <w:r w:rsidR="00220149" w:rsidRPr="00872B0A">
              <w:rPr>
                <w:rFonts w:ascii="Times New Roman" w:eastAsia="Times New Roman" w:hAnsi="Times New Roman" w:cs="Times New Roman"/>
                <w:i/>
                <w:kern w:val="0"/>
                <w:sz w:val="23"/>
                <w:szCs w:val="23"/>
                <w:lang w:eastAsia="lv-LV"/>
                <w14:ligatures w14:val="none"/>
              </w:rPr>
              <w:t>:</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A9121CC" w14:textId="5ADA5ED4" w:rsidR="005612C6" w:rsidRPr="00872B0A" w:rsidRDefault="001963AC" w:rsidP="00F3795D">
            <w:pPr>
              <w:keepNext/>
              <w:tabs>
                <w:tab w:val="left" w:pos="426"/>
              </w:tabs>
              <w:suppressAutoHyphens/>
              <w:autoSpaceDN w:val="0"/>
              <w:spacing w:after="0" w:line="240" w:lineRule="auto"/>
              <w:outlineLvl w:val="1"/>
              <w:rPr>
                <w:rFonts w:ascii="Times New Roman" w:eastAsia="Times New Roman" w:hAnsi="Times New Roman" w:cs="Times New Roman"/>
                <w:kern w:val="0"/>
                <w:sz w:val="23"/>
                <w:szCs w:val="23"/>
                <w14:ligatures w14:val="none"/>
              </w:rPr>
            </w:pPr>
            <w:r w:rsidRPr="00872B0A">
              <w:rPr>
                <w:rFonts w:ascii="Times New Roman" w:eastAsia="Times New Roman" w:hAnsi="Times New Roman" w:cs="Times New Roman"/>
                <w:kern w:val="0"/>
                <w:sz w:val="23"/>
                <w:szCs w:val="23"/>
                <w14:ligatures w14:val="none"/>
              </w:rPr>
              <w:t>4000</w:t>
            </w:r>
            <w:r w:rsidR="00F3795D" w:rsidRPr="00872B0A">
              <w:rPr>
                <w:rFonts w:ascii="Times New Roman" w:eastAsia="Times New Roman" w:hAnsi="Times New Roman" w:cs="Times New Roman"/>
                <w:kern w:val="0"/>
                <w:sz w:val="23"/>
                <w:szCs w:val="23"/>
                <w14:ligatures w14:val="none"/>
              </w:rPr>
              <w:t xml:space="preserve">.00 </w:t>
            </w:r>
            <w:r w:rsidR="00D16DFF" w:rsidRPr="00872B0A">
              <w:rPr>
                <w:rFonts w:ascii="Times New Roman" w:eastAsia="Times New Roman" w:hAnsi="Times New Roman" w:cs="Times New Roman"/>
                <w:kern w:val="0"/>
                <w:sz w:val="23"/>
                <w:szCs w:val="23"/>
                <w14:ligatures w14:val="none"/>
              </w:rPr>
              <w:t xml:space="preserve">EUR </w:t>
            </w:r>
            <w:r w:rsidR="00F3795D" w:rsidRPr="00872B0A">
              <w:rPr>
                <w:rFonts w:ascii="Times New Roman" w:eastAsia="Times New Roman" w:hAnsi="Times New Roman" w:cs="Times New Roman"/>
                <w:kern w:val="0"/>
                <w:sz w:val="23"/>
                <w:szCs w:val="23"/>
                <w14:ligatures w14:val="none"/>
              </w:rPr>
              <w:t>bez PVN</w:t>
            </w:r>
          </w:p>
        </w:tc>
      </w:tr>
      <w:tr w:rsidR="00401670" w:rsidRPr="00872B0A" w14:paraId="3F69629F" w14:textId="77777777" w:rsidTr="00872B0A">
        <w:trPr>
          <w:trHeight w:val="730"/>
        </w:trPr>
        <w:tc>
          <w:tcPr>
            <w:tcW w:w="2977" w:type="dxa"/>
            <w:tcBorders>
              <w:top w:val="single" w:sz="4" w:space="0" w:color="auto"/>
              <w:left w:val="single" w:sz="4" w:space="0" w:color="auto"/>
              <w:bottom w:val="single" w:sz="4" w:space="0" w:color="auto"/>
              <w:right w:val="single" w:sz="4" w:space="0" w:color="auto"/>
            </w:tcBorders>
            <w:vAlign w:val="center"/>
            <w:hideMark/>
          </w:tcPr>
          <w:p w14:paraId="71226ACE" w14:textId="711DCC37"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6. </w:t>
            </w:r>
            <w:r w:rsidR="005612C6" w:rsidRPr="00872B0A">
              <w:rPr>
                <w:rFonts w:ascii="Times New Roman" w:eastAsia="Times New Roman" w:hAnsi="Times New Roman" w:cs="Times New Roman"/>
                <w:i/>
                <w:kern w:val="0"/>
                <w:sz w:val="23"/>
                <w:szCs w:val="23"/>
                <w:lang w:eastAsia="lv-LV"/>
                <w14:ligatures w14:val="none"/>
              </w:rPr>
              <w:t>Pretendenta iesniedzamie dokumenti:</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CA48990" w14:textId="77777777" w:rsidR="009E59F7" w:rsidRPr="00872B0A" w:rsidRDefault="009E59F7" w:rsidP="00133DBC">
            <w:pPr>
              <w:numPr>
                <w:ilvl w:val="0"/>
                <w:numId w:val="2"/>
              </w:numPr>
              <w:suppressAutoHyphens/>
              <w:autoSpaceDN w:val="0"/>
              <w:spacing w:after="0" w:line="240" w:lineRule="auto"/>
              <w:jc w:val="both"/>
              <w:textAlignment w:val="baseline"/>
              <w:rPr>
                <w:rFonts w:ascii="Times New Roman" w:eastAsia="Times New Roman" w:hAnsi="Times New Roman" w:cs="Times New Roman"/>
                <w:kern w:val="0"/>
                <w:sz w:val="23"/>
                <w:szCs w:val="23"/>
                <w14:ligatures w14:val="none"/>
              </w:rPr>
            </w:pPr>
            <w:r w:rsidRPr="00872B0A">
              <w:rPr>
                <w:rFonts w:ascii="Times New Roman" w:eastAsia="Times New Roman" w:hAnsi="Times New Roman" w:cs="Times New Roman"/>
                <w:kern w:val="0"/>
                <w:sz w:val="23"/>
                <w:szCs w:val="23"/>
                <w14:ligatures w14:val="none"/>
              </w:rPr>
              <w:t>finanšu-tehniskais piedāvājums;</w:t>
            </w:r>
          </w:p>
          <w:p w14:paraId="599C7BD9" w14:textId="77777777" w:rsidR="009E59F7" w:rsidRDefault="009E59F7" w:rsidP="00CD7605">
            <w:pPr>
              <w:numPr>
                <w:ilvl w:val="0"/>
                <w:numId w:val="2"/>
              </w:numPr>
              <w:suppressAutoHyphens/>
              <w:autoSpaceDN w:val="0"/>
              <w:spacing w:after="0" w:line="240" w:lineRule="auto"/>
              <w:jc w:val="both"/>
              <w:textAlignment w:val="baseline"/>
              <w:rPr>
                <w:rFonts w:ascii="Times New Roman" w:eastAsia="Times New Roman" w:hAnsi="Times New Roman" w:cs="Times New Roman"/>
                <w:kern w:val="0"/>
                <w:sz w:val="23"/>
                <w:szCs w:val="23"/>
                <w14:ligatures w14:val="none"/>
              </w:rPr>
            </w:pPr>
            <w:r w:rsidRPr="00872B0A">
              <w:rPr>
                <w:rFonts w:ascii="Times New Roman" w:eastAsia="Times New Roman" w:hAnsi="Times New Roman" w:cs="Times New Roman"/>
                <w:kern w:val="0"/>
                <w:sz w:val="23"/>
                <w:szCs w:val="23"/>
                <w14:ligatures w14:val="none"/>
              </w:rPr>
              <w:t>pretendenta pieredzes saraksts</w:t>
            </w:r>
            <w:r w:rsidR="00525068" w:rsidRPr="00872B0A">
              <w:rPr>
                <w:rFonts w:ascii="Times New Roman" w:eastAsia="Times New Roman" w:hAnsi="Times New Roman" w:cs="Times New Roman"/>
                <w:kern w:val="0"/>
                <w:sz w:val="23"/>
                <w:szCs w:val="23"/>
                <w14:ligatures w14:val="none"/>
              </w:rPr>
              <w:t xml:space="preserve"> </w:t>
            </w:r>
            <w:r w:rsidR="00297A3A">
              <w:rPr>
                <w:rFonts w:ascii="Times New Roman" w:eastAsia="Times New Roman" w:hAnsi="Times New Roman" w:cs="Times New Roman"/>
                <w:kern w:val="0"/>
                <w:sz w:val="23"/>
                <w:szCs w:val="23"/>
                <w14:ligatures w14:val="none"/>
              </w:rPr>
              <w:t>;</w:t>
            </w:r>
          </w:p>
          <w:p w14:paraId="1420BD2F" w14:textId="77777777" w:rsidR="00297A3A" w:rsidRPr="00297A3A" w:rsidRDefault="00297A3A" w:rsidP="00297A3A">
            <w:pPr>
              <w:numPr>
                <w:ilvl w:val="0"/>
                <w:numId w:val="2"/>
              </w:numPr>
              <w:suppressAutoHyphens/>
              <w:autoSpaceDN w:val="0"/>
              <w:spacing w:after="0" w:line="240" w:lineRule="auto"/>
              <w:jc w:val="both"/>
              <w:textAlignment w:val="baseline"/>
              <w:rPr>
                <w:rFonts w:ascii="Times New Roman" w:eastAsia="Times New Roman" w:hAnsi="Times New Roman" w:cs="Times New Roman"/>
                <w:kern w:val="0"/>
                <w:sz w:val="23"/>
                <w:szCs w:val="23"/>
                <w14:ligatures w14:val="none"/>
              </w:rPr>
            </w:pPr>
            <w:r w:rsidRPr="00297A3A">
              <w:rPr>
                <w:rFonts w:ascii="Times New Roman" w:eastAsia="Times New Roman" w:hAnsi="Times New Roman" w:cs="Times New Roman"/>
                <w:kern w:val="0"/>
                <w:sz w:val="23"/>
                <w:szCs w:val="23"/>
                <w14:ligatures w14:val="none"/>
              </w:rPr>
              <w:t>Pretendents nodrošina kvalificētu speciālistu piesaisti līguma izpildei. Pretendentam jāiesniedz:</w:t>
            </w:r>
          </w:p>
          <w:p w14:paraId="0D6410F9" w14:textId="2AA04666" w:rsidR="00C64E15" w:rsidRDefault="00C64E15" w:rsidP="00C64E15">
            <w:pPr>
              <w:pStyle w:val="ListParagraph"/>
              <w:suppressAutoHyphens/>
              <w:autoSpaceDN w:val="0"/>
              <w:spacing w:after="0" w:line="240" w:lineRule="auto"/>
              <w:jc w:val="both"/>
              <w:textAlignment w:val="baseline"/>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w:t>
            </w:r>
            <w:r w:rsidR="00297A3A" w:rsidRPr="00C64E15">
              <w:rPr>
                <w:rFonts w:ascii="Times New Roman" w:eastAsia="Times New Roman" w:hAnsi="Times New Roman" w:cs="Times New Roman"/>
                <w:kern w:val="0"/>
                <w:sz w:val="23"/>
                <w:szCs w:val="23"/>
                <w14:ligatures w14:val="none"/>
              </w:rPr>
              <w:t>apliecības kopija, kas apliecina, ka elektromontāžas darbu vadītājam ir piešķirta vismaz “C” elektrodrošības (ED) grupa, kura piešķirta saskaņā ar 08.10.2013. Ministru kabineta noteikumiem Nr.1041 “Noteikumi par obligāti piemērojamo energostandartu, kas nosaka elektroapgādes objektu ekspluatācijas organizatoriskās un tehniskās drošības prasības”;</w:t>
            </w:r>
          </w:p>
          <w:p w14:paraId="70DEB3AF" w14:textId="61B97A6A" w:rsidR="00C64E15" w:rsidRDefault="00C64E15" w:rsidP="00C64E15">
            <w:pPr>
              <w:pStyle w:val="ListParagraph"/>
              <w:suppressAutoHyphens/>
              <w:autoSpaceDN w:val="0"/>
              <w:spacing w:after="0" w:line="240" w:lineRule="auto"/>
              <w:jc w:val="both"/>
              <w:textAlignment w:val="baseline"/>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w:t>
            </w:r>
            <w:r w:rsidR="00297A3A" w:rsidRPr="00C64E15">
              <w:rPr>
                <w:rFonts w:ascii="Times New Roman" w:eastAsia="Times New Roman" w:hAnsi="Times New Roman" w:cs="Times New Roman"/>
                <w:kern w:val="0"/>
                <w:sz w:val="23"/>
                <w:szCs w:val="23"/>
                <w14:ligatures w14:val="none"/>
              </w:rPr>
              <w:t>LR akreditētas institūcijas izsniegta vismaz 1 (viena) elektromontiera sertifikāta kopija, kas apliecina, ka elektromontieris ir apmācīts un tiesīgs veikt elektroietaišu līdz 1kV spriegumu profilaktiskos mērījumus un pārbaudes, t.sk. izolācijas pretestības mērījumus, cilpas “fāze-nulle” pretestības mērījumus, zemējum ietaises pretestības mērījumus, ķēdes starp zemējum ietaisi un zemējamo objektu pārbaudi;</w:t>
            </w:r>
          </w:p>
          <w:p w14:paraId="34BFDC0B" w14:textId="16457A51" w:rsidR="00297A3A" w:rsidRPr="00C64E15" w:rsidRDefault="00C64E15" w:rsidP="00C64E15">
            <w:pPr>
              <w:pStyle w:val="ListParagraph"/>
              <w:suppressAutoHyphens/>
              <w:autoSpaceDN w:val="0"/>
              <w:spacing w:after="0" w:line="240" w:lineRule="auto"/>
              <w:jc w:val="both"/>
              <w:textAlignment w:val="baseline"/>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w:t>
            </w:r>
            <w:r w:rsidR="00297A3A" w:rsidRPr="00C64E15">
              <w:rPr>
                <w:rFonts w:ascii="Times New Roman" w:eastAsia="Times New Roman" w:hAnsi="Times New Roman" w:cs="Times New Roman"/>
                <w:kern w:val="0"/>
                <w:sz w:val="23"/>
                <w:szCs w:val="23"/>
                <w14:ligatures w14:val="none"/>
              </w:rPr>
              <w:t>LR akreditētas institūcijas izsniegtu pārējo vismaz 1 (viena) elektromontiera sertifikāta kopija, kas apliecina, ka elektromontieris ir tiesīgs veikt spēka kabeļu ar spriegumu līdz 1 kV elektromontāžu un remontu</w:t>
            </w:r>
            <w:r w:rsidR="000B54CC">
              <w:rPr>
                <w:rFonts w:ascii="Times New Roman" w:eastAsia="Times New Roman" w:hAnsi="Times New Roman" w:cs="Times New Roman"/>
                <w:kern w:val="0"/>
                <w:sz w:val="23"/>
                <w:szCs w:val="23"/>
                <w14:ligatures w14:val="none"/>
              </w:rPr>
              <w:t>.</w:t>
            </w:r>
          </w:p>
        </w:tc>
      </w:tr>
      <w:tr w:rsidR="00401670" w:rsidRPr="00872B0A" w14:paraId="07A64419" w14:textId="77777777" w:rsidTr="00AA342C">
        <w:trPr>
          <w:trHeight w:val="50"/>
        </w:trPr>
        <w:tc>
          <w:tcPr>
            <w:tcW w:w="2977" w:type="dxa"/>
            <w:tcBorders>
              <w:top w:val="single" w:sz="4" w:space="0" w:color="auto"/>
              <w:left w:val="single" w:sz="4" w:space="0" w:color="auto"/>
              <w:bottom w:val="single" w:sz="4" w:space="0" w:color="auto"/>
              <w:right w:val="single" w:sz="4" w:space="0" w:color="auto"/>
            </w:tcBorders>
            <w:vAlign w:val="center"/>
            <w:hideMark/>
          </w:tcPr>
          <w:p w14:paraId="48F93DD3" w14:textId="53C4DDBD"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7. </w:t>
            </w:r>
            <w:r w:rsidR="005612C6" w:rsidRPr="00872B0A">
              <w:rPr>
                <w:rFonts w:ascii="Times New Roman" w:eastAsia="Times New Roman" w:hAnsi="Times New Roman" w:cs="Times New Roman"/>
                <w:i/>
                <w:kern w:val="0"/>
                <w:sz w:val="23"/>
                <w:szCs w:val="23"/>
                <w:lang w:eastAsia="lv-LV"/>
                <w14:ligatures w14:val="none"/>
              </w:rPr>
              <w:t>Piedāvājuma izvēles kritērijs:</w:t>
            </w:r>
          </w:p>
        </w:tc>
        <w:tc>
          <w:tcPr>
            <w:tcW w:w="7088" w:type="dxa"/>
            <w:tcBorders>
              <w:top w:val="single" w:sz="4" w:space="0" w:color="auto"/>
              <w:left w:val="single" w:sz="4" w:space="0" w:color="auto"/>
              <w:bottom w:val="single" w:sz="4" w:space="0" w:color="auto"/>
              <w:right w:val="single" w:sz="4" w:space="0" w:color="auto"/>
            </w:tcBorders>
            <w:vAlign w:val="center"/>
          </w:tcPr>
          <w:p w14:paraId="626CEBFD" w14:textId="3EB8787D" w:rsidR="005612C6" w:rsidRPr="00872B0A" w:rsidRDefault="00AA342C" w:rsidP="00AA342C">
            <w:pPr>
              <w:spacing w:after="0" w:line="240" w:lineRule="auto"/>
              <w:rPr>
                <w:rFonts w:ascii="Times New Roman" w:eastAsia="Times New Roman" w:hAnsi="Times New Roman" w:cs="Times New Roman"/>
                <w:kern w:val="0"/>
                <w:sz w:val="23"/>
                <w:szCs w:val="23"/>
                <w:lang w:eastAsia="lv-LV"/>
                <w14:ligatures w14:val="none"/>
              </w:rPr>
            </w:pPr>
            <w:r w:rsidRPr="00872B0A">
              <w:rPr>
                <w:rFonts w:ascii="Times New Roman" w:eastAsia="Times New Roman" w:hAnsi="Times New Roman" w:cs="Times New Roman"/>
                <w:kern w:val="0"/>
                <w:sz w:val="23"/>
                <w:szCs w:val="23"/>
                <w:lang w:eastAsia="lv-LV"/>
                <w14:ligatures w14:val="none"/>
              </w:rPr>
              <w:t>P</w:t>
            </w:r>
            <w:r w:rsidR="005612C6" w:rsidRPr="00872B0A">
              <w:rPr>
                <w:rFonts w:ascii="Times New Roman" w:eastAsia="Times New Roman" w:hAnsi="Times New Roman" w:cs="Times New Roman"/>
                <w:kern w:val="0"/>
                <w:sz w:val="23"/>
                <w:szCs w:val="23"/>
                <w:lang w:eastAsia="lv-LV"/>
                <w14:ligatures w14:val="none"/>
              </w:rPr>
              <w:t>iedāvājums ar viszemāko kopējo cenu</w:t>
            </w:r>
          </w:p>
        </w:tc>
      </w:tr>
      <w:tr w:rsidR="00401670" w:rsidRPr="00872B0A" w14:paraId="27795395" w14:textId="77777777" w:rsidTr="00AA342C">
        <w:trPr>
          <w:trHeight w:val="909"/>
        </w:trPr>
        <w:tc>
          <w:tcPr>
            <w:tcW w:w="2977" w:type="dxa"/>
            <w:tcBorders>
              <w:top w:val="single" w:sz="4" w:space="0" w:color="auto"/>
              <w:left w:val="single" w:sz="4" w:space="0" w:color="auto"/>
              <w:bottom w:val="single" w:sz="4" w:space="0" w:color="auto"/>
              <w:right w:val="single" w:sz="4" w:space="0" w:color="auto"/>
            </w:tcBorders>
            <w:vAlign w:val="center"/>
            <w:hideMark/>
          </w:tcPr>
          <w:p w14:paraId="108F17E0" w14:textId="2EF31B7E"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8. </w:t>
            </w:r>
            <w:r w:rsidR="005612C6" w:rsidRPr="00872B0A">
              <w:rPr>
                <w:rFonts w:ascii="Times New Roman" w:eastAsia="Times New Roman" w:hAnsi="Times New Roman" w:cs="Times New Roman"/>
                <w:i/>
                <w:kern w:val="0"/>
                <w:sz w:val="23"/>
                <w:szCs w:val="23"/>
                <w:lang w:eastAsia="lv-LV"/>
                <w14:ligatures w14:val="none"/>
              </w:rPr>
              <w:t>Piedāvājumu iesniegšanas vieta un termiņš:</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C93A6F8" w14:textId="693198A1" w:rsidR="005612C6" w:rsidRPr="00872B0A" w:rsidRDefault="005612C6" w:rsidP="00133DBC">
            <w:pPr>
              <w:suppressAutoHyphens/>
              <w:autoSpaceDN w:val="0"/>
              <w:spacing w:after="0" w:line="240" w:lineRule="auto"/>
              <w:jc w:val="both"/>
              <w:textAlignment w:val="baseline"/>
              <w:rPr>
                <w:rFonts w:ascii="Times New Roman" w:eastAsia="Times New Roman" w:hAnsi="Times New Roman" w:cs="Times New Roman"/>
                <w:kern w:val="0"/>
                <w:sz w:val="23"/>
                <w:szCs w:val="23"/>
                <w:lang w:eastAsia="lv-LV"/>
                <w14:ligatures w14:val="none"/>
              </w:rPr>
            </w:pPr>
            <w:r w:rsidRPr="00872B0A">
              <w:rPr>
                <w:rFonts w:ascii="Times New Roman" w:eastAsia="Times New Roman" w:hAnsi="Times New Roman" w:cs="Times New Roman"/>
                <w:b/>
                <w:kern w:val="0"/>
                <w:sz w:val="23"/>
                <w:szCs w:val="23"/>
                <w:u w:val="single"/>
                <w14:ligatures w14:val="none"/>
              </w:rPr>
              <w:t>Līdz 202</w:t>
            </w:r>
            <w:r w:rsidR="003A0B5B" w:rsidRPr="00872B0A">
              <w:rPr>
                <w:rFonts w:ascii="Times New Roman" w:eastAsia="Times New Roman" w:hAnsi="Times New Roman" w:cs="Times New Roman"/>
                <w:b/>
                <w:kern w:val="0"/>
                <w:sz w:val="23"/>
                <w:szCs w:val="23"/>
                <w:u w:val="single"/>
                <w14:ligatures w14:val="none"/>
              </w:rPr>
              <w:t>6</w:t>
            </w:r>
            <w:r w:rsidRPr="00872B0A">
              <w:rPr>
                <w:rFonts w:ascii="Times New Roman" w:eastAsia="Times New Roman" w:hAnsi="Times New Roman" w:cs="Times New Roman"/>
                <w:b/>
                <w:kern w:val="0"/>
                <w:sz w:val="23"/>
                <w:szCs w:val="23"/>
                <w:u w:val="single"/>
                <w14:ligatures w14:val="none"/>
              </w:rPr>
              <w:t xml:space="preserve">.gada </w:t>
            </w:r>
            <w:r w:rsidR="001963AC" w:rsidRPr="00872B0A">
              <w:rPr>
                <w:rFonts w:ascii="Times New Roman" w:eastAsia="Times New Roman" w:hAnsi="Times New Roman" w:cs="Times New Roman"/>
                <w:b/>
                <w:kern w:val="0"/>
                <w:sz w:val="23"/>
                <w:szCs w:val="23"/>
                <w:u w:val="single"/>
                <w14:ligatures w14:val="none"/>
              </w:rPr>
              <w:t>27</w:t>
            </w:r>
            <w:r w:rsidRPr="00872B0A">
              <w:rPr>
                <w:rFonts w:ascii="Times New Roman" w:eastAsia="Times New Roman" w:hAnsi="Times New Roman" w:cs="Times New Roman"/>
                <w:b/>
                <w:kern w:val="0"/>
                <w:sz w:val="23"/>
                <w:szCs w:val="23"/>
                <w:u w:val="single"/>
                <w14:ligatures w14:val="none"/>
              </w:rPr>
              <w:t>.</w:t>
            </w:r>
            <w:r w:rsidR="003A0B5B" w:rsidRPr="00872B0A">
              <w:rPr>
                <w:rFonts w:ascii="Times New Roman" w:eastAsia="Times New Roman" w:hAnsi="Times New Roman" w:cs="Times New Roman"/>
                <w:b/>
                <w:kern w:val="0"/>
                <w:sz w:val="23"/>
                <w:szCs w:val="23"/>
                <w:u w:val="single"/>
                <w14:ligatures w14:val="none"/>
              </w:rPr>
              <w:t>janvārim</w:t>
            </w:r>
            <w:r w:rsidRPr="00872B0A">
              <w:rPr>
                <w:rFonts w:ascii="Times New Roman" w:eastAsia="Times New Roman" w:hAnsi="Times New Roman" w:cs="Times New Roman"/>
                <w:b/>
                <w:kern w:val="0"/>
                <w:sz w:val="23"/>
                <w:szCs w:val="23"/>
                <w:u w:val="single"/>
                <w14:ligatures w14:val="none"/>
              </w:rPr>
              <w:t>, plkst.</w:t>
            </w:r>
            <w:r w:rsidR="001963AC" w:rsidRPr="00872B0A">
              <w:rPr>
                <w:rFonts w:ascii="Times New Roman" w:eastAsia="Times New Roman" w:hAnsi="Times New Roman" w:cs="Times New Roman"/>
                <w:b/>
                <w:kern w:val="0"/>
                <w:sz w:val="23"/>
                <w:szCs w:val="23"/>
                <w:u w:val="single"/>
                <w14:ligatures w14:val="none"/>
              </w:rPr>
              <w:t>13</w:t>
            </w:r>
            <w:r w:rsidRPr="00872B0A">
              <w:rPr>
                <w:rFonts w:ascii="Times New Roman" w:eastAsia="Times New Roman" w:hAnsi="Times New Roman" w:cs="Times New Roman"/>
                <w:b/>
                <w:kern w:val="0"/>
                <w:sz w:val="23"/>
                <w:szCs w:val="23"/>
                <w:u w:val="single"/>
                <w14:ligatures w14:val="none"/>
              </w:rPr>
              <w:t>:00</w:t>
            </w:r>
            <w:r w:rsidRPr="00872B0A">
              <w:rPr>
                <w:rFonts w:ascii="Times New Roman" w:eastAsia="Times New Roman" w:hAnsi="Times New Roman" w:cs="Times New Roman"/>
                <w:kern w:val="0"/>
                <w:sz w:val="23"/>
                <w:szCs w:val="23"/>
                <w14:ligatures w14:val="none"/>
              </w:rPr>
              <w:t xml:space="preserve"> </w:t>
            </w:r>
            <w:r w:rsidR="001963AC" w:rsidRPr="00872B0A">
              <w:rPr>
                <w:rFonts w:ascii="Times New Roman" w:hAnsi="Times New Roman" w:cs="Times New Roman"/>
                <w:sz w:val="23"/>
                <w:szCs w:val="23"/>
              </w:rPr>
              <w:t>elektroniski noformēts piedāvājums, parakstīts ar drošu elektronisko parakstu un laika zīmogu, nosūtot uz e-pastu diana.ogijenko@ddzksu.lv</w:t>
            </w:r>
          </w:p>
        </w:tc>
      </w:tr>
      <w:tr w:rsidR="00401670" w:rsidRPr="00872B0A" w14:paraId="075A7D1A" w14:textId="77777777" w:rsidTr="00AA342C">
        <w:trPr>
          <w:trHeight w:val="744"/>
        </w:trPr>
        <w:tc>
          <w:tcPr>
            <w:tcW w:w="2977" w:type="dxa"/>
            <w:tcBorders>
              <w:top w:val="single" w:sz="4" w:space="0" w:color="auto"/>
              <w:left w:val="single" w:sz="4" w:space="0" w:color="auto"/>
              <w:bottom w:val="single" w:sz="4" w:space="0" w:color="auto"/>
              <w:right w:val="single" w:sz="4" w:space="0" w:color="auto"/>
            </w:tcBorders>
            <w:vAlign w:val="center"/>
            <w:hideMark/>
          </w:tcPr>
          <w:p w14:paraId="74884CA6" w14:textId="09C14892"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9. </w:t>
            </w:r>
            <w:r w:rsidR="005612C6" w:rsidRPr="00872B0A">
              <w:rPr>
                <w:rFonts w:ascii="Times New Roman" w:eastAsia="Times New Roman" w:hAnsi="Times New Roman" w:cs="Times New Roman"/>
                <w:i/>
                <w:kern w:val="0"/>
                <w:sz w:val="23"/>
                <w:szCs w:val="23"/>
                <w:lang w:eastAsia="lv-LV"/>
                <w14:ligatures w14:val="none"/>
              </w:rPr>
              <w:t>Iesniegtie piedāvājumi - pretendentu nosaukumi, piedāvātās cenas un citas ziņas, kas raksturo piedāvājumus:</w:t>
            </w:r>
          </w:p>
        </w:tc>
        <w:tc>
          <w:tcPr>
            <w:tcW w:w="7088" w:type="dxa"/>
            <w:tcBorders>
              <w:top w:val="single" w:sz="4" w:space="0" w:color="auto"/>
              <w:left w:val="single" w:sz="4" w:space="0" w:color="auto"/>
              <w:bottom w:val="single" w:sz="4" w:space="0" w:color="auto"/>
              <w:right w:val="single" w:sz="4" w:space="0" w:color="auto"/>
            </w:tcBorders>
            <w:vAlign w:val="center"/>
          </w:tcPr>
          <w:p w14:paraId="6BA81575" w14:textId="06B472B9" w:rsidR="005612C6" w:rsidRPr="00872B0A" w:rsidRDefault="001963AC" w:rsidP="00087D83">
            <w:pPr>
              <w:spacing w:before="120" w:after="0" w:line="240" w:lineRule="auto"/>
              <w:contextualSpacing/>
              <w:jc w:val="both"/>
              <w:rPr>
                <w:rFonts w:ascii="Times New Roman" w:eastAsia="Times New Roman" w:hAnsi="Times New Roman" w:cs="Times New Roman"/>
                <w:bCs/>
                <w:kern w:val="0"/>
                <w:sz w:val="23"/>
                <w:szCs w:val="23"/>
                <w:lang w:eastAsia="lv-LV"/>
                <w14:ligatures w14:val="none"/>
              </w:rPr>
            </w:pPr>
            <w:r w:rsidRPr="00872B0A">
              <w:rPr>
                <w:rFonts w:ascii="Times New Roman" w:hAnsi="Times New Roman"/>
                <w:b/>
                <w:bCs/>
                <w:sz w:val="23"/>
                <w:szCs w:val="23"/>
              </w:rPr>
              <w:t>SIA “VEKTOR</w:t>
            </w:r>
            <w:r w:rsidRPr="00872B0A">
              <w:rPr>
                <w:rFonts w:ascii="Times New Roman" w:hAnsi="Times New Roman"/>
                <w:sz w:val="23"/>
                <w:szCs w:val="23"/>
              </w:rPr>
              <w:t>”, reģ.Nr. 40203319289</w:t>
            </w:r>
            <w:r w:rsidR="00CD7605" w:rsidRPr="00872B0A">
              <w:rPr>
                <w:rFonts w:ascii="Times New Roman" w:eastAsia="Times New Roman" w:hAnsi="Times New Roman" w:cs="Times New Roman"/>
                <w:bCs/>
                <w:kern w:val="0"/>
                <w:sz w:val="23"/>
                <w:szCs w:val="23"/>
                <w:lang w:eastAsia="lv-LV"/>
                <w14:ligatures w14:val="none"/>
              </w:rPr>
              <w:t xml:space="preserve">, juridiskā adrese: </w:t>
            </w:r>
            <w:r w:rsidRPr="00872B0A">
              <w:rPr>
                <w:rFonts w:ascii="Times New Roman" w:eastAsia="Times New Roman" w:hAnsi="Times New Roman" w:cs="Times New Roman"/>
                <w:bCs/>
                <w:kern w:val="0"/>
                <w:sz w:val="23"/>
                <w:szCs w:val="23"/>
                <w:lang w:eastAsia="lv-LV"/>
                <w14:ligatures w14:val="none"/>
              </w:rPr>
              <w:t>Cēsu iela 11 -1, Preiļi, Preiļu nov.,LV-5301</w:t>
            </w:r>
            <w:r w:rsidR="00CD7605" w:rsidRPr="00872B0A">
              <w:rPr>
                <w:rFonts w:ascii="Times New Roman" w:eastAsia="Times New Roman" w:hAnsi="Times New Roman" w:cs="Times New Roman"/>
                <w:bCs/>
                <w:kern w:val="0"/>
                <w:sz w:val="23"/>
                <w:szCs w:val="23"/>
                <w:lang w:eastAsia="lv-LV"/>
                <w14:ligatures w14:val="none"/>
              </w:rPr>
              <w:t xml:space="preserve">, piedāvājot cenu </w:t>
            </w:r>
            <w:r w:rsidRPr="00872B0A">
              <w:rPr>
                <w:rFonts w:ascii="Times New Roman" w:eastAsia="Times New Roman" w:hAnsi="Times New Roman" w:cs="Times New Roman"/>
                <w:b/>
                <w:kern w:val="0"/>
                <w:sz w:val="23"/>
                <w:szCs w:val="23"/>
                <w:lang w:eastAsia="lv-LV"/>
                <w14:ligatures w14:val="none"/>
              </w:rPr>
              <w:t>70</w:t>
            </w:r>
            <w:r w:rsidR="00FA14CD" w:rsidRPr="00872B0A">
              <w:rPr>
                <w:rFonts w:ascii="Times New Roman" w:eastAsia="Times New Roman" w:hAnsi="Times New Roman" w:cs="Times New Roman"/>
                <w:b/>
                <w:kern w:val="0"/>
                <w:sz w:val="23"/>
                <w:szCs w:val="23"/>
                <w:lang w:eastAsia="lv-LV"/>
                <w14:ligatures w14:val="none"/>
              </w:rPr>
              <w:t>.</w:t>
            </w:r>
            <w:r w:rsidRPr="00872B0A">
              <w:rPr>
                <w:rFonts w:ascii="Times New Roman" w:eastAsia="Times New Roman" w:hAnsi="Times New Roman" w:cs="Times New Roman"/>
                <w:b/>
                <w:kern w:val="0"/>
                <w:sz w:val="23"/>
                <w:szCs w:val="23"/>
                <w:lang w:eastAsia="lv-LV"/>
                <w14:ligatures w14:val="none"/>
              </w:rPr>
              <w:t>00</w:t>
            </w:r>
            <w:r w:rsidR="00FA14CD" w:rsidRPr="00872B0A">
              <w:rPr>
                <w:rFonts w:ascii="Times New Roman" w:eastAsia="Times New Roman" w:hAnsi="Times New Roman" w:cs="Times New Roman"/>
                <w:b/>
                <w:kern w:val="0"/>
                <w:sz w:val="23"/>
                <w:szCs w:val="23"/>
                <w:lang w:eastAsia="lv-LV"/>
                <w14:ligatures w14:val="none"/>
              </w:rPr>
              <w:t xml:space="preserve"> </w:t>
            </w:r>
            <w:r w:rsidR="00CD7605" w:rsidRPr="00872B0A">
              <w:rPr>
                <w:rFonts w:ascii="Times New Roman" w:eastAsia="Times New Roman" w:hAnsi="Times New Roman" w:cs="Times New Roman"/>
                <w:b/>
                <w:kern w:val="0"/>
                <w:sz w:val="23"/>
                <w:szCs w:val="23"/>
                <w:lang w:eastAsia="lv-LV"/>
                <w14:ligatures w14:val="none"/>
              </w:rPr>
              <w:t>EUR</w:t>
            </w:r>
            <w:r w:rsidR="00CD7605" w:rsidRPr="00872B0A">
              <w:rPr>
                <w:rFonts w:ascii="Times New Roman" w:eastAsia="Times New Roman" w:hAnsi="Times New Roman" w:cs="Times New Roman"/>
                <w:bCs/>
                <w:kern w:val="0"/>
                <w:sz w:val="23"/>
                <w:szCs w:val="23"/>
                <w:lang w:eastAsia="lv-LV"/>
                <w14:ligatures w14:val="none"/>
              </w:rPr>
              <w:t xml:space="preserve"> (</w:t>
            </w:r>
            <w:r w:rsidRPr="00872B0A">
              <w:rPr>
                <w:rFonts w:ascii="Times New Roman" w:eastAsia="Times New Roman" w:hAnsi="Times New Roman" w:cs="Times New Roman"/>
                <w:bCs/>
                <w:kern w:val="0"/>
                <w:sz w:val="23"/>
                <w:szCs w:val="23"/>
                <w:lang w:eastAsia="lv-LV"/>
                <w14:ligatures w14:val="none"/>
              </w:rPr>
              <w:t>septiņdesmit</w:t>
            </w:r>
            <w:r w:rsidR="00CD7605" w:rsidRPr="00872B0A">
              <w:rPr>
                <w:rFonts w:ascii="Times New Roman" w:eastAsia="Times New Roman" w:hAnsi="Times New Roman" w:cs="Times New Roman"/>
                <w:bCs/>
                <w:kern w:val="0"/>
                <w:sz w:val="23"/>
                <w:szCs w:val="23"/>
                <w:lang w:eastAsia="lv-LV"/>
                <w14:ligatures w14:val="none"/>
              </w:rPr>
              <w:t xml:space="preserve"> </w:t>
            </w:r>
            <w:r w:rsidR="00087D83" w:rsidRPr="00872B0A">
              <w:rPr>
                <w:rFonts w:ascii="Times New Roman" w:eastAsia="Times New Roman" w:hAnsi="Times New Roman" w:cs="Times New Roman"/>
                <w:bCs/>
                <w:kern w:val="0"/>
                <w:sz w:val="23"/>
                <w:szCs w:val="23"/>
                <w:lang w:eastAsia="lv-LV"/>
                <w14:ligatures w14:val="none"/>
              </w:rPr>
              <w:t xml:space="preserve">eiro </w:t>
            </w:r>
            <w:r w:rsidR="00CD7605" w:rsidRPr="00872B0A">
              <w:rPr>
                <w:rFonts w:ascii="Times New Roman" w:eastAsia="Times New Roman" w:hAnsi="Times New Roman" w:cs="Times New Roman"/>
                <w:bCs/>
                <w:kern w:val="0"/>
                <w:sz w:val="23"/>
                <w:szCs w:val="23"/>
                <w:lang w:eastAsia="lv-LV"/>
                <w14:ligatures w14:val="none"/>
              </w:rPr>
              <w:t xml:space="preserve">un </w:t>
            </w:r>
            <w:r w:rsidRPr="00872B0A">
              <w:rPr>
                <w:rFonts w:ascii="Times New Roman" w:eastAsia="Times New Roman" w:hAnsi="Times New Roman" w:cs="Times New Roman"/>
                <w:bCs/>
                <w:kern w:val="0"/>
                <w:sz w:val="23"/>
                <w:szCs w:val="23"/>
                <w:lang w:eastAsia="lv-LV"/>
                <w14:ligatures w14:val="none"/>
              </w:rPr>
              <w:t>00</w:t>
            </w:r>
            <w:r w:rsidR="00CD7605" w:rsidRPr="00872B0A">
              <w:rPr>
                <w:rFonts w:ascii="Times New Roman" w:eastAsia="Times New Roman" w:hAnsi="Times New Roman" w:cs="Times New Roman"/>
                <w:bCs/>
                <w:kern w:val="0"/>
                <w:sz w:val="23"/>
                <w:szCs w:val="23"/>
                <w:lang w:eastAsia="lv-LV"/>
                <w14:ligatures w14:val="none"/>
              </w:rPr>
              <w:t xml:space="preserve"> centi) bez PVN (</w:t>
            </w:r>
            <w:r w:rsidR="00CD7605" w:rsidRPr="00872B0A">
              <w:rPr>
                <w:rFonts w:ascii="Times New Roman" w:eastAsia="Times New Roman" w:hAnsi="Times New Roman" w:cs="Times New Roman"/>
                <w:bCs/>
                <w:i/>
                <w:iCs/>
                <w:kern w:val="0"/>
                <w:sz w:val="23"/>
                <w:szCs w:val="23"/>
                <w:lang w:eastAsia="lv-LV"/>
                <w14:ligatures w14:val="none"/>
              </w:rPr>
              <w:t xml:space="preserve">piedāvājums saņemts </w:t>
            </w:r>
            <w:r w:rsidR="00FA14CD" w:rsidRPr="00872B0A">
              <w:rPr>
                <w:rFonts w:ascii="Times New Roman" w:eastAsia="Times New Roman" w:hAnsi="Times New Roman" w:cs="Times New Roman"/>
                <w:bCs/>
                <w:i/>
                <w:iCs/>
                <w:kern w:val="0"/>
                <w:sz w:val="23"/>
                <w:szCs w:val="23"/>
                <w:lang w:eastAsia="lv-LV"/>
                <w14:ligatures w14:val="none"/>
              </w:rPr>
              <w:t>uz e-pastu</w:t>
            </w:r>
            <w:r w:rsidR="00CD7605" w:rsidRPr="00872B0A">
              <w:rPr>
                <w:rFonts w:ascii="Times New Roman" w:eastAsia="Times New Roman" w:hAnsi="Times New Roman" w:cs="Times New Roman"/>
                <w:bCs/>
                <w:i/>
                <w:iCs/>
                <w:kern w:val="0"/>
                <w:sz w:val="23"/>
                <w:szCs w:val="23"/>
                <w:lang w:eastAsia="lv-LV"/>
                <w14:ligatures w14:val="none"/>
              </w:rPr>
              <w:t xml:space="preserve"> </w:t>
            </w:r>
            <w:r w:rsidRPr="00872B0A">
              <w:rPr>
                <w:rFonts w:ascii="Times New Roman" w:eastAsia="Times New Roman" w:hAnsi="Times New Roman" w:cs="Times New Roman"/>
                <w:bCs/>
                <w:i/>
                <w:iCs/>
                <w:kern w:val="0"/>
                <w:sz w:val="23"/>
                <w:szCs w:val="23"/>
                <w:lang w:eastAsia="lv-LV"/>
                <w14:ligatures w14:val="none"/>
              </w:rPr>
              <w:t>27</w:t>
            </w:r>
            <w:r w:rsidR="00CD7605" w:rsidRPr="00872B0A">
              <w:rPr>
                <w:rFonts w:ascii="Times New Roman" w:eastAsia="Times New Roman" w:hAnsi="Times New Roman" w:cs="Times New Roman"/>
                <w:bCs/>
                <w:i/>
                <w:iCs/>
                <w:kern w:val="0"/>
                <w:sz w:val="23"/>
                <w:szCs w:val="23"/>
                <w:lang w:eastAsia="lv-LV"/>
                <w14:ligatures w14:val="none"/>
              </w:rPr>
              <w:t>.</w:t>
            </w:r>
            <w:r w:rsidR="003A0B5B" w:rsidRPr="00872B0A">
              <w:rPr>
                <w:rFonts w:ascii="Times New Roman" w:eastAsia="Times New Roman" w:hAnsi="Times New Roman" w:cs="Times New Roman"/>
                <w:bCs/>
                <w:i/>
                <w:iCs/>
                <w:kern w:val="0"/>
                <w:sz w:val="23"/>
                <w:szCs w:val="23"/>
                <w:lang w:eastAsia="lv-LV"/>
                <w14:ligatures w14:val="none"/>
              </w:rPr>
              <w:t>01</w:t>
            </w:r>
            <w:r w:rsidR="00CD7605" w:rsidRPr="00872B0A">
              <w:rPr>
                <w:rFonts w:ascii="Times New Roman" w:eastAsia="Times New Roman" w:hAnsi="Times New Roman" w:cs="Times New Roman"/>
                <w:bCs/>
                <w:i/>
                <w:iCs/>
                <w:kern w:val="0"/>
                <w:sz w:val="23"/>
                <w:szCs w:val="23"/>
                <w:lang w:eastAsia="lv-LV"/>
                <w14:ligatures w14:val="none"/>
              </w:rPr>
              <w:t>.</w:t>
            </w:r>
            <w:r w:rsidR="003A0B5B" w:rsidRPr="00872B0A">
              <w:rPr>
                <w:rFonts w:ascii="Times New Roman" w:eastAsia="Times New Roman" w:hAnsi="Times New Roman" w:cs="Times New Roman"/>
                <w:bCs/>
                <w:i/>
                <w:iCs/>
                <w:kern w:val="0"/>
                <w:sz w:val="23"/>
                <w:szCs w:val="23"/>
                <w:lang w:eastAsia="lv-LV"/>
                <w14:ligatures w14:val="none"/>
              </w:rPr>
              <w:t>2026</w:t>
            </w:r>
            <w:r w:rsidR="00CD7605" w:rsidRPr="00872B0A">
              <w:rPr>
                <w:rFonts w:ascii="Times New Roman" w:eastAsia="Times New Roman" w:hAnsi="Times New Roman" w:cs="Times New Roman"/>
                <w:bCs/>
                <w:i/>
                <w:iCs/>
                <w:kern w:val="0"/>
                <w:sz w:val="23"/>
                <w:szCs w:val="23"/>
                <w:lang w:eastAsia="lv-LV"/>
                <w14:ligatures w14:val="none"/>
              </w:rPr>
              <w:t>. plkst.</w:t>
            </w:r>
            <w:r w:rsidRPr="00872B0A">
              <w:rPr>
                <w:rFonts w:ascii="Times New Roman" w:eastAsia="Times New Roman" w:hAnsi="Times New Roman" w:cs="Times New Roman"/>
                <w:bCs/>
                <w:i/>
                <w:iCs/>
                <w:kern w:val="0"/>
                <w:sz w:val="23"/>
                <w:szCs w:val="23"/>
                <w:lang w:eastAsia="lv-LV"/>
                <w14:ligatures w14:val="none"/>
              </w:rPr>
              <w:t>12</w:t>
            </w:r>
            <w:r w:rsidR="00CD7605" w:rsidRPr="00872B0A">
              <w:rPr>
                <w:rFonts w:ascii="Times New Roman" w:eastAsia="Times New Roman" w:hAnsi="Times New Roman" w:cs="Times New Roman"/>
                <w:bCs/>
                <w:i/>
                <w:iCs/>
                <w:kern w:val="0"/>
                <w:sz w:val="23"/>
                <w:szCs w:val="23"/>
                <w:lang w:eastAsia="lv-LV"/>
                <w14:ligatures w14:val="none"/>
              </w:rPr>
              <w:t>:</w:t>
            </w:r>
            <w:r w:rsidRPr="00872B0A">
              <w:rPr>
                <w:rFonts w:ascii="Times New Roman" w:eastAsia="Times New Roman" w:hAnsi="Times New Roman" w:cs="Times New Roman"/>
                <w:bCs/>
                <w:i/>
                <w:iCs/>
                <w:kern w:val="0"/>
                <w:sz w:val="23"/>
                <w:szCs w:val="23"/>
                <w:lang w:eastAsia="lv-LV"/>
                <w14:ligatures w14:val="none"/>
              </w:rPr>
              <w:t>40</w:t>
            </w:r>
            <w:r w:rsidR="00CD7605" w:rsidRPr="00872B0A">
              <w:rPr>
                <w:rFonts w:ascii="Times New Roman" w:eastAsia="Times New Roman" w:hAnsi="Times New Roman" w:cs="Times New Roman"/>
                <w:bCs/>
                <w:kern w:val="0"/>
                <w:sz w:val="23"/>
                <w:szCs w:val="23"/>
                <w:lang w:eastAsia="lv-LV"/>
                <w14:ligatures w14:val="none"/>
              </w:rPr>
              <w:t>)</w:t>
            </w:r>
          </w:p>
          <w:p w14:paraId="7DC4EA12" w14:textId="508117AA" w:rsidR="00FA14CD" w:rsidRPr="00872B0A" w:rsidRDefault="001963AC" w:rsidP="00087D83">
            <w:pPr>
              <w:spacing w:before="120" w:after="0" w:line="240" w:lineRule="auto"/>
              <w:contextualSpacing/>
              <w:jc w:val="both"/>
              <w:rPr>
                <w:rFonts w:ascii="Times New Roman" w:eastAsia="Times New Roman" w:hAnsi="Times New Roman" w:cs="Times New Roman"/>
                <w:bCs/>
                <w:kern w:val="0"/>
                <w:sz w:val="23"/>
                <w:szCs w:val="23"/>
                <w:lang w:eastAsia="lv-LV"/>
                <w14:ligatures w14:val="none"/>
              </w:rPr>
            </w:pPr>
            <w:r w:rsidRPr="00872B0A">
              <w:rPr>
                <w:rFonts w:ascii="Times New Roman" w:eastAsia="Times New Roman" w:hAnsi="Times New Roman" w:cs="Times New Roman"/>
                <w:b/>
                <w:kern w:val="0"/>
                <w:sz w:val="23"/>
                <w:szCs w:val="23"/>
                <w:lang w:eastAsia="lv-LV"/>
                <w14:ligatures w14:val="none"/>
              </w:rPr>
              <w:t xml:space="preserve">SIA “Fire Guard”, </w:t>
            </w:r>
            <w:r w:rsidRPr="00872B0A">
              <w:rPr>
                <w:rFonts w:ascii="Times New Roman" w:eastAsia="Times New Roman" w:hAnsi="Times New Roman" w:cs="Times New Roman"/>
                <w:bCs/>
                <w:kern w:val="0"/>
                <w:sz w:val="23"/>
                <w:szCs w:val="23"/>
                <w:lang w:eastAsia="lv-LV"/>
                <w14:ligatures w14:val="none"/>
              </w:rPr>
              <w:t>reģ.Nr.40203531550</w:t>
            </w:r>
            <w:r w:rsidR="00FA14CD" w:rsidRPr="00872B0A">
              <w:rPr>
                <w:rFonts w:ascii="Times New Roman" w:eastAsia="Times New Roman" w:hAnsi="Times New Roman" w:cs="Times New Roman"/>
                <w:bCs/>
                <w:kern w:val="0"/>
                <w:sz w:val="23"/>
                <w:szCs w:val="23"/>
                <w:lang w:eastAsia="lv-LV"/>
                <w14:ligatures w14:val="none"/>
              </w:rPr>
              <w:t xml:space="preserve">, juridiskā adrese: </w:t>
            </w:r>
            <w:r w:rsidRPr="00872B0A">
              <w:rPr>
                <w:rFonts w:ascii="Times New Roman" w:eastAsia="Times New Roman" w:hAnsi="Times New Roman" w:cs="Times New Roman"/>
                <w:bCs/>
                <w:kern w:val="0"/>
                <w:sz w:val="23"/>
                <w:szCs w:val="23"/>
                <w:lang w:eastAsia="lv-LV"/>
                <w14:ligatures w14:val="none"/>
              </w:rPr>
              <w:t>Stabu iela 119, Rīga, LV-1009</w:t>
            </w:r>
            <w:r w:rsidR="00FA14CD" w:rsidRPr="00872B0A">
              <w:rPr>
                <w:rFonts w:ascii="Times New Roman" w:eastAsia="Times New Roman" w:hAnsi="Times New Roman" w:cs="Times New Roman"/>
                <w:bCs/>
                <w:kern w:val="0"/>
                <w:sz w:val="23"/>
                <w:szCs w:val="23"/>
                <w:lang w:eastAsia="lv-LV"/>
                <w14:ligatures w14:val="none"/>
              </w:rPr>
              <w:t xml:space="preserve">, piedāvājot cenu </w:t>
            </w:r>
            <w:r w:rsidRPr="00872B0A">
              <w:rPr>
                <w:rFonts w:ascii="Times New Roman" w:eastAsia="Times New Roman" w:hAnsi="Times New Roman" w:cs="Times New Roman"/>
                <w:b/>
                <w:kern w:val="0"/>
                <w:sz w:val="23"/>
                <w:szCs w:val="23"/>
                <w:lang w:eastAsia="lv-LV"/>
                <w14:ligatures w14:val="none"/>
              </w:rPr>
              <w:t>75</w:t>
            </w:r>
            <w:r w:rsidR="00FA14CD" w:rsidRPr="00872B0A">
              <w:rPr>
                <w:rFonts w:ascii="Times New Roman" w:eastAsia="Times New Roman" w:hAnsi="Times New Roman" w:cs="Times New Roman"/>
                <w:b/>
                <w:kern w:val="0"/>
                <w:sz w:val="23"/>
                <w:szCs w:val="23"/>
                <w:lang w:eastAsia="lv-LV"/>
                <w14:ligatures w14:val="none"/>
              </w:rPr>
              <w:t>.</w:t>
            </w:r>
            <w:r w:rsidRPr="00872B0A">
              <w:rPr>
                <w:rFonts w:ascii="Times New Roman" w:eastAsia="Times New Roman" w:hAnsi="Times New Roman" w:cs="Times New Roman"/>
                <w:b/>
                <w:kern w:val="0"/>
                <w:sz w:val="23"/>
                <w:szCs w:val="23"/>
                <w:lang w:eastAsia="lv-LV"/>
                <w14:ligatures w14:val="none"/>
              </w:rPr>
              <w:t>00</w:t>
            </w:r>
            <w:r w:rsidR="00FA14CD" w:rsidRPr="00872B0A">
              <w:rPr>
                <w:rFonts w:ascii="Times New Roman" w:eastAsia="Times New Roman" w:hAnsi="Times New Roman" w:cs="Times New Roman"/>
                <w:b/>
                <w:kern w:val="0"/>
                <w:sz w:val="23"/>
                <w:szCs w:val="23"/>
                <w:lang w:eastAsia="lv-LV"/>
                <w14:ligatures w14:val="none"/>
              </w:rPr>
              <w:t xml:space="preserve"> EUR</w:t>
            </w:r>
            <w:r w:rsidR="00FA14CD" w:rsidRPr="00872B0A">
              <w:rPr>
                <w:rFonts w:ascii="Times New Roman" w:eastAsia="Times New Roman" w:hAnsi="Times New Roman" w:cs="Times New Roman"/>
                <w:bCs/>
                <w:kern w:val="0"/>
                <w:sz w:val="23"/>
                <w:szCs w:val="23"/>
                <w:lang w:eastAsia="lv-LV"/>
                <w14:ligatures w14:val="none"/>
              </w:rPr>
              <w:t xml:space="preserve"> (</w:t>
            </w:r>
            <w:r w:rsidRPr="00872B0A">
              <w:rPr>
                <w:rFonts w:ascii="Times New Roman" w:eastAsia="Times New Roman" w:hAnsi="Times New Roman" w:cs="Times New Roman"/>
                <w:bCs/>
                <w:kern w:val="0"/>
                <w:sz w:val="23"/>
                <w:szCs w:val="23"/>
                <w:lang w:eastAsia="lv-LV"/>
                <w14:ligatures w14:val="none"/>
              </w:rPr>
              <w:t>septiņdesmit</w:t>
            </w:r>
            <w:r w:rsidR="00FA14CD" w:rsidRPr="00872B0A">
              <w:rPr>
                <w:rFonts w:ascii="Times New Roman" w:eastAsia="Times New Roman" w:hAnsi="Times New Roman" w:cs="Times New Roman"/>
                <w:bCs/>
                <w:kern w:val="0"/>
                <w:sz w:val="23"/>
                <w:szCs w:val="23"/>
                <w:lang w:eastAsia="lv-LV"/>
                <w14:ligatures w14:val="none"/>
              </w:rPr>
              <w:t xml:space="preserve"> pieci eiro un </w:t>
            </w:r>
            <w:r w:rsidRPr="00872B0A">
              <w:rPr>
                <w:rFonts w:ascii="Times New Roman" w:eastAsia="Times New Roman" w:hAnsi="Times New Roman" w:cs="Times New Roman"/>
                <w:bCs/>
                <w:kern w:val="0"/>
                <w:sz w:val="23"/>
                <w:szCs w:val="23"/>
                <w:lang w:eastAsia="lv-LV"/>
                <w14:ligatures w14:val="none"/>
              </w:rPr>
              <w:t>00</w:t>
            </w:r>
            <w:r w:rsidR="00FA14CD" w:rsidRPr="00872B0A">
              <w:rPr>
                <w:rFonts w:ascii="Times New Roman" w:eastAsia="Times New Roman" w:hAnsi="Times New Roman" w:cs="Times New Roman"/>
                <w:bCs/>
                <w:kern w:val="0"/>
                <w:sz w:val="23"/>
                <w:szCs w:val="23"/>
                <w:lang w:eastAsia="lv-LV"/>
                <w14:ligatures w14:val="none"/>
              </w:rPr>
              <w:t xml:space="preserve"> centi) bez PVN (</w:t>
            </w:r>
            <w:r w:rsidR="00FA14CD" w:rsidRPr="00872B0A">
              <w:rPr>
                <w:rFonts w:ascii="Times New Roman" w:eastAsia="Times New Roman" w:hAnsi="Times New Roman" w:cs="Times New Roman"/>
                <w:bCs/>
                <w:i/>
                <w:iCs/>
                <w:kern w:val="0"/>
                <w:sz w:val="23"/>
                <w:szCs w:val="23"/>
                <w:lang w:eastAsia="lv-LV"/>
                <w14:ligatures w14:val="none"/>
              </w:rPr>
              <w:t xml:space="preserve">piedāvājums saņemts uz e-pastu </w:t>
            </w:r>
            <w:r w:rsidRPr="00872B0A">
              <w:rPr>
                <w:rFonts w:ascii="Times New Roman" w:eastAsia="Times New Roman" w:hAnsi="Times New Roman" w:cs="Times New Roman"/>
                <w:bCs/>
                <w:i/>
                <w:iCs/>
                <w:kern w:val="0"/>
                <w:sz w:val="23"/>
                <w:szCs w:val="23"/>
                <w:lang w:eastAsia="lv-LV"/>
                <w14:ligatures w14:val="none"/>
              </w:rPr>
              <w:t>27</w:t>
            </w:r>
            <w:r w:rsidR="00FA14CD" w:rsidRPr="00872B0A">
              <w:rPr>
                <w:rFonts w:ascii="Times New Roman" w:eastAsia="Times New Roman" w:hAnsi="Times New Roman" w:cs="Times New Roman"/>
                <w:bCs/>
                <w:i/>
                <w:iCs/>
                <w:kern w:val="0"/>
                <w:sz w:val="23"/>
                <w:szCs w:val="23"/>
                <w:lang w:eastAsia="lv-LV"/>
                <w14:ligatures w14:val="none"/>
              </w:rPr>
              <w:t>.01.2026. plkst.</w:t>
            </w:r>
            <w:r w:rsidRPr="00872B0A">
              <w:rPr>
                <w:rFonts w:ascii="Times New Roman" w:eastAsia="Times New Roman" w:hAnsi="Times New Roman" w:cs="Times New Roman"/>
                <w:bCs/>
                <w:i/>
                <w:iCs/>
                <w:kern w:val="0"/>
                <w:sz w:val="23"/>
                <w:szCs w:val="23"/>
                <w:lang w:eastAsia="lv-LV"/>
                <w14:ligatures w14:val="none"/>
              </w:rPr>
              <w:t>12</w:t>
            </w:r>
            <w:r w:rsidR="00FA14CD" w:rsidRPr="00872B0A">
              <w:rPr>
                <w:rFonts w:ascii="Times New Roman" w:eastAsia="Times New Roman" w:hAnsi="Times New Roman" w:cs="Times New Roman"/>
                <w:bCs/>
                <w:i/>
                <w:iCs/>
                <w:kern w:val="0"/>
                <w:sz w:val="23"/>
                <w:szCs w:val="23"/>
                <w:lang w:eastAsia="lv-LV"/>
                <w14:ligatures w14:val="none"/>
              </w:rPr>
              <w:t>:</w:t>
            </w:r>
            <w:r w:rsidR="00F63DE1" w:rsidRPr="00872B0A">
              <w:rPr>
                <w:rFonts w:ascii="Times New Roman" w:eastAsia="Times New Roman" w:hAnsi="Times New Roman" w:cs="Times New Roman"/>
                <w:bCs/>
                <w:i/>
                <w:iCs/>
                <w:kern w:val="0"/>
                <w:sz w:val="23"/>
                <w:szCs w:val="23"/>
                <w:lang w:eastAsia="lv-LV"/>
                <w14:ligatures w14:val="none"/>
              </w:rPr>
              <w:t>06</w:t>
            </w:r>
            <w:r w:rsidR="00FA14CD" w:rsidRPr="00872B0A">
              <w:rPr>
                <w:rFonts w:ascii="Times New Roman" w:eastAsia="Times New Roman" w:hAnsi="Times New Roman" w:cs="Times New Roman"/>
                <w:bCs/>
                <w:kern w:val="0"/>
                <w:sz w:val="23"/>
                <w:szCs w:val="23"/>
                <w:lang w:eastAsia="lv-LV"/>
                <w14:ligatures w14:val="none"/>
              </w:rPr>
              <w:t>)</w:t>
            </w:r>
          </w:p>
          <w:p w14:paraId="4FB9DBE1" w14:textId="5E7B2160" w:rsidR="00D562D5" w:rsidRPr="00872B0A" w:rsidRDefault="001963AC" w:rsidP="00087D83">
            <w:pPr>
              <w:spacing w:before="120" w:after="0" w:line="240" w:lineRule="auto"/>
              <w:contextualSpacing/>
              <w:jc w:val="both"/>
              <w:rPr>
                <w:rFonts w:ascii="Times New Roman" w:eastAsia="Times New Roman" w:hAnsi="Times New Roman" w:cs="Times New Roman"/>
                <w:bCs/>
                <w:kern w:val="0"/>
                <w:sz w:val="23"/>
                <w:szCs w:val="23"/>
                <w:lang w:eastAsia="lv-LV"/>
                <w14:ligatures w14:val="none"/>
              </w:rPr>
            </w:pPr>
            <w:r w:rsidRPr="00872B0A">
              <w:rPr>
                <w:rFonts w:ascii="Times New Roman" w:hAnsi="Times New Roman"/>
                <w:b/>
                <w:bCs/>
                <w:sz w:val="23"/>
                <w:szCs w:val="23"/>
              </w:rPr>
              <w:t xml:space="preserve">Sabiedrība ar ierobežotu atbildību “Lighting service”, </w:t>
            </w:r>
            <w:r w:rsidRPr="00872B0A">
              <w:rPr>
                <w:rFonts w:ascii="Times New Roman" w:hAnsi="Times New Roman"/>
                <w:sz w:val="23"/>
                <w:szCs w:val="23"/>
              </w:rPr>
              <w:t>reģ.Nr. 41503073149</w:t>
            </w:r>
            <w:r w:rsidR="00FA14CD" w:rsidRPr="00872B0A">
              <w:rPr>
                <w:rFonts w:ascii="Times New Roman" w:eastAsia="Times New Roman" w:hAnsi="Times New Roman" w:cs="Times New Roman"/>
                <w:bCs/>
                <w:kern w:val="0"/>
                <w:sz w:val="23"/>
                <w:szCs w:val="23"/>
                <w:lang w:eastAsia="lv-LV"/>
                <w14:ligatures w14:val="none"/>
              </w:rPr>
              <w:t>, juridiskā adrese:</w:t>
            </w:r>
            <w:r w:rsidRPr="00872B0A">
              <w:rPr>
                <w:rFonts w:ascii="Times New Roman" w:eastAsia="Times New Roman" w:hAnsi="Times New Roman" w:cs="Times New Roman"/>
                <w:bCs/>
                <w:kern w:val="0"/>
                <w:sz w:val="23"/>
                <w:szCs w:val="23"/>
                <w:lang w:eastAsia="lv-LV"/>
                <w14:ligatures w14:val="none"/>
              </w:rPr>
              <w:t xml:space="preserve"> "Paboliņi", Kalkūnes pag., Augšdaugavas nov., LV-5449</w:t>
            </w:r>
            <w:r w:rsidR="00FA14CD" w:rsidRPr="00872B0A">
              <w:rPr>
                <w:rFonts w:ascii="Times New Roman" w:eastAsia="Times New Roman" w:hAnsi="Times New Roman" w:cs="Times New Roman"/>
                <w:bCs/>
                <w:kern w:val="0"/>
                <w:sz w:val="23"/>
                <w:szCs w:val="23"/>
                <w:lang w:eastAsia="lv-LV"/>
                <w14:ligatures w14:val="none"/>
              </w:rPr>
              <w:t xml:space="preserve">, piedāvājot cenu </w:t>
            </w:r>
            <w:r w:rsidRPr="00872B0A">
              <w:rPr>
                <w:rFonts w:ascii="Times New Roman" w:eastAsia="Times New Roman" w:hAnsi="Times New Roman" w:cs="Times New Roman"/>
                <w:b/>
                <w:kern w:val="0"/>
                <w:sz w:val="23"/>
                <w:szCs w:val="23"/>
                <w:lang w:eastAsia="lv-LV"/>
                <w14:ligatures w14:val="none"/>
              </w:rPr>
              <w:t>75</w:t>
            </w:r>
            <w:r w:rsidR="00D562D5" w:rsidRPr="00872B0A">
              <w:rPr>
                <w:rFonts w:ascii="Times New Roman" w:eastAsia="Times New Roman" w:hAnsi="Times New Roman" w:cs="Times New Roman"/>
                <w:b/>
                <w:kern w:val="0"/>
                <w:sz w:val="23"/>
                <w:szCs w:val="23"/>
                <w:lang w:eastAsia="lv-LV"/>
                <w14:ligatures w14:val="none"/>
              </w:rPr>
              <w:t>.</w:t>
            </w:r>
            <w:r w:rsidRPr="00872B0A">
              <w:rPr>
                <w:rFonts w:ascii="Times New Roman" w:eastAsia="Times New Roman" w:hAnsi="Times New Roman" w:cs="Times New Roman"/>
                <w:b/>
                <w:kern w:val="0"/>
                <w:sz w:val="23"/>
                <w:szCs w:val="23"/>
                <w:lang w:eastAsia="lv-LV"/>
                <w14:ligatures w14:val="none"/>
              </w:rPr>
              <w:t>00</w:t>
            </w:r>
            <w:r w:rsidR="00D562D5" w:rsidRPr="00872B0A">
              <w:rPr>
                <w:rFonts w:ascii="Times New Roman" w:eastAsia="Times New Roman" w:hAnsi="Times New Roman" w:cs="Times New Roman"/>
                <w:b/>
                <w:kern w:val="0"/>
                <w:sz w:val="23"/>
                <w:szCs w:val="23"/>
                <w:lang w:eastAsia="lv-LV"/>
                <w14:ligatures w14:val="none"/>
              </w:rPr>
              <w:t xml:space="preserve"> </w:t>
            </w:r>
            <w:r w:rsidR="00FA14CD" w:rsidRPr="00872B0A">
              <w:rPr>
                <w:rFonts w:ascii="Times New Roman" w:eastAsia="Times New Roman" w:hAnsi="Times New Roman" w:cs="Times New Roman"/>
                <w:b/>
                <w:kern w:val="0"/>
                <w:sz w:val="23"/>
                <w:szCs w:val="23"/>
                <w:lang w:eastAsia="lv-LV"/>
                <w14:ligatures w14:val="none"/>
              </w:rPr>
              <w:t>EUR</w:t>
            </w:r>
            <w:r w:rsidR="00FA14CD" w:rsidRPr="00872B0A">
              <w:rPr>
                <w:rFonts w:ascii="Times New Roman" w:eastAsia="Times New Roman" w:hAnsi="Times New Roman" w:cs="Times New Roman"/>
                <w:bCs/>
                <w:kern w:val="0"/>
                <w:sz w:val="23"/>
                <w:szCs w:val="23"/>
                <w:lang w:eastAsia="lv-LV"/>
                <w14:ligatures w14:val="none"/>
              </w:rPr>
              <w:t xml:space="preserve"> (</w:t>
            </w:r>
            <w:r w:rsidRPr="00872B0A">
              <w:rPr>
                <w:rFonts w:ascii="Times New Roman" w:eastAsia="Times New Roman" w:hAnsi="Times New Roman" w:cs="Times New Roman"/>
                <w:bCs/>
                <w:kern w:val="0"/>
                <w:sz w:val="23"/>
                <w:szCs w:val="23"/>
                <w:lang w:eastAsia="lv-LV"/>
                <w14:ligatures w14:val="none"/>
              </w:rPr>
              <w:t>septiņdesmit</w:t>
            </w:r>
            <w:r w:rsidR="00FA14CD" w:rsidRPr="00872B0A">
              <w:rPr>
                <w:rFonts w:ascii="Times New Roman" w:eastAsia="Times New Roman" w:hAnsi="Times New Roman" w:cs="Times New Roman"/>
                <w:bCs/>
                <w:kern w:val="0"/>
                <w:sz w:val="23"/>
                <w:szCs w:val="23"/>
                <w:lang w:eastAsia="lv-LV"/>
                <w14:ligatures w14:val="none"/>
              </w:rPr>
              <w:t xml:space="preserve"> </w:t>
            </w:r>
            <w:r w:rsidRPr="00872B0A">
              <w:rPr>
                <w:rFonts w:ascii="Times New Roman" w:eastAsia="Times New Roman" w:hAnsi="Times New Roman" w:cs="Times New Roman"/>
                <w:bCs/>
                <w:kern w:val="0"/>
                <w:sz w:val="23"/>
                <w:szCs w:val="23"/>
                <w:lang w:eastAsia="lv-LV"/>
                <w14:ligatures w14:val="none"/>
              </w:rPr>
              <w:t xml:space="preserve">pieci </w:t>
            </w:r>
            <w:r w:rsidR="00FA14CD" w:rsidRPr="00872B0A">
              <w:rPr>
                <w:rFonts w:ascii="Times New Roman" w:eastAsia="Times New Roman" w:hAnsi="Times New Roman" w:cs="Times New Roman"/>
                <w:bCs/>
                <w:kern w:val="0"/>
                <w:sz w:val="23"/>
                <w:szCs w:val="23"/>
                <w:lang w:eastAsia="lv-LV"/>
                <w14:ligatures w14:val="none"/>
              </w:rPr>
              <w:t xml:space="preserve">eiro un </w:t>
            </w:r>
            <w:r w:rsidRPr="00872B0A">
              <w:rPr>
                <w:rFonts w:ascii="Times New Roman" w:eastAsia="Times New Roman" w:hAnsi="Times New Roman" w:cs="Times New Roman"/>
                <w:bCs/>
                <w:kern w:val="0"/>
                <w:sz w:val="23"/>
                <w:szCs w:val="23"/>
                <w:lang w:eastAsia="lv-LV"/>
                <w14:ligatures w14:val="none"/>
              </w:rPr>
              <w:t>00</w:t>
            </w:r>
            <w:r w:rsidR="00FA14CD" w:rsidRPr="00872B0A">
              <w:rPr>
                <w:rFonts w:ascii="Times New Roman" w:eastAsia="Times New Roman" w:hAnsi="Times New Roman" w:cs="Times New Roman"/>
                <w:bCs/>
                <w:kern w:val="0"/>
                <w:sz w:val="23"/>
                <w:szCs w:val="23"/>
                <w:lang w:eastAsia="lv-LV"/>
                <w14:ligatures w14:val="none"/>
              </w:rPr>
              <w:t xml:space="preserve"> centi) bez PVN </w:t>
            </w:r>
            <w:r w:rsidR="00FA14CD" w:rsidRPr="00872B0A">
              <w:rPr>
                <w:rFonts w:ascii="Times New Roman" w:eastAsia="Times New Roman" w:hAnsi="Times New Roman" w:cs="Times New Roman"/>
                <w:bCs/>
                <w:i/>
                <w:iCs/>
                <w:kern w:val="0"/>
                <w:sz w:val="23"/>
                <w:szCs w:val="23"/>
                <w:lang w:eastAsia="lv-LV"/>
                <w14:ligatures w14:val="none"/>
              </w:rPr>
              <w:t xml:space="preserve">(piedāvājums saņemts uz e-pastu </w:t>
            </w:r>
            <w:r w:rsidRPr="00872B0A">
              <w:rPr>
                <w:rFonts w:ascii="Times New Roman" w:eastAsia="Times New Roman" w:hAnsi="Times New Roman" w:cs="Times New Roman"/>
                <w:bCs/>
                <w:i/>
                <w:iCs/>
                <w:kern w:val="0"/>
                <w:sz w:val="23"/>
                <w:szCs w:val="23"/>
                <w:lang w:eastAsia="lv-LV"/>
                <w14:ligatures w14:val="none"/>
              </w:rPr>
              <w:t>27</w:t>
            </w:r>
            <w:r w:rsidR="00FA14CD" w:rsidRPr="00872B0A">
              <w:rPr>
                <w:rFonts w:ascii="Times New Roman" w:eastAsia="Times New Roman" w:hAnsi="Times New Roman" w:cs="Times New Roman"/>
                <w:bCs/>
                <w:i/>
                <w:iCs/>
                <w:kern w:val="0"/>
                <w:sz w:val="23"/>
                <w:szCs w:val="23"/>
                <w:lang w:eastAsia="lv-LV"/>
                <w14:ligatures w14:val="none"/>
              </w:rPr>
              <w:t>.01.2026. plkst.</w:t>
            </w:r>
            <w:r w:rsidRPr="00872B0A">
              <w:rPr>
                <w:rFonts w:ascii="Times New Roman" w:eastAsia="Times New Roman" w:hAnsi="Times New Roman" w:cs="Times New Roman"/>
                <w:bCs/>
                <w:i/>
                <w:iCs/>
                <w:kern w:val="0"/>
                <w:sz w:val="23"/>
                <w:szCs w:val="23"/>
                <w:lang w:eastAsia="lv-LV"/>
                <w14:ligatures w14:val="none"/>
              </w:rPr>
              <w:t>12</w:t>
            </w:r>
            <w:r w:rsidR="00FA14CD" w:rsidRPr="00872B0A">
              <w:rPr>
                <w:rFonts w:ascii="Times New Roman" w:eastAsia="Times New Roman" w:hAnsi="Times New Roman" w:cs="Times New Roman"/>
                <w:bCs/>
                <w:i/>
                <w:iCs/>
                <w:kern w:val="0"/>
                <w:sz w:val="23"/>
                <w:szCs w:val="23"/>
                <w:lang w:eastAsia="lv-LV"/>
                <w14:ligatures w14:val="none"/>
              </w:rPr>
              <w:t>:</w:t>
            </w:r>
            <w:r w:rsidRPr="00872B0A">
              <w:rPr>
                <w:rFonts w:ascii="Times New Roman" w:eastAsia="Times New Roman" w:hAnsi="Times New Roman" w:cs="Times New Roman"/>
                <w:bCs/>
                <w:i/>
                <w:iCs/>
                <w:kern w:val="0"/>
                <w:sz w:val="23"/>
                <w:szCs w:val="23"/>
                <w:lang w:eastAsia="lv-LV"/>
                <w14:ligatures w14:val="none"/>
              </w:rPr>
              <w:t>28</w:t>
            </w:r>
            <w:r w:rsidR="00FA14CD" w:rsidRPr="00872B0A">
              <w:rPr>
                <w:rFonts w:ascii="Times New Roman" w:eastAsia="Times New Roman" w:hAnsi="Times New Roman" w:cs="Times New Roman"/>
                <w:bCs/>
                <w:kern w:val="0"/>
                <w:sz w:val="23"/>
                <w:szCs w:val="23"/>
                <w:lang w:eastAsia="lv-LV"/>
                <w14:ligatures w14:val="none"/>
              </w:rPr>
              <w:t>)</w:t>
            </w:r>
          </w:p>
          <w:p w14:paraId="324BF592" w14:textId="10510668" w:rsidR="00FA14CD" w:rsidRPr="00872B0A" w:rsidRDefault="001963AC" w:rsidP="00087D83">
            <w:pPr>
              <w:spacing w:before="120" w:after="0" w:line="240" w:lineRule="auto"/>
              <w:contextualSpacing/>
              <w:jc w:val="both"/>
              <w:rPr>
                <w:rFonts w:ascii="Times New Roman" w:eastAsia="Times New Roman" w:hAnsi="Times New Roman" w:cs="Times New Roman"/>
                <w:bCs/>
                <w:kern w:val="0"/>
                <w:sz w:val="23"/>
                <w:szCs w:val="23"/>
                <w:lang w:eastAsia="lv-LV"/>
                <w14:ligatures w14:val="none"/>
              </w:rPr>
            </w:pPr>
            <w:r w:rsidRPr="00872B0A">
              <w:rPr>
                <w:rFonts w:ascii="Times New Roman" w:eastAsia="Times New Roman" w:hAnsi="Times New Roman" w:cs="Times New Roman"/>
                <w:b/>
                <w:kern w:val="0"/>
                <w:sz w:val="23"/>
                <w:szCs w:val="23"/>
                <w:lang w:eastAsia="lv-LV"/>
                <w14:ligatures w14:val="none"/>
              </w:rPr>
              <w:t xml:space="preserve">SIA “NLP energo”, </w:t>
            </w:r>
            <w:r w:rsidRPr="00872B0A">
              <w:rPr>
                <w:rFonts w:ascii="Times New Roman" w:eastAsia="Times New Roman" w:hAnsi="Times New Roman" w:cs="Times New Roman"/>
                <w:bCs/>
                <w:kern w:val="0"/>
                <w:sz w:val="23"/>
                <w:szCs w:val="23"/>
                <w:lang w:eastAsia="lv-LV"/>
                <w14:ligatures w14:val="none"/>
              </w:rPr>
              <w:t>reģ.Nr. 40203411549</w:t>
            </w:r>
            <w:r w:rsidR="00D562D5" w:rsidRPr="00872B0A">
              <w:rPr>
                <w:rFonts w:ascii="Times New Roman" w:eastAsia="Times New Roman" w:hAnsi="Times New Roman" w:cs="Times New Roman"/>
                <w:bCs/>
                <w:kern w:val="0"/>
                <w:sz w:val="23"/>
                <w:szCs w:val="23"/>
                <w:lang w:eastAsia="lv-LV"/>
                <w14:ligatures w14:val="none"/>
              </w:rPr>
              <w:t>,</w:t>
            </w:r>
            <w:r w:rsidR="00D562D5" w:rsidRPr="00872B0A">
              <w:rPr>
                <w:sz w:val="23"/>
                <w:szCs w:val="23"/>
              </w:rPr>
              <w:t xml:space="preserve"> </w:t>
            </w:r>
            <w:r w:rsidR="00D562D5" w:rsidRPr="00872B0A">
              <w:rPr>
                <w:rFonts w:ascii="Times New Roman" w:eastAsia="Times New Roman" w:hAnsi="Times New Roman" w:cs="Times New Roman"/>
                <w:bCs/>
                <w:kern w:val="0"/>
                <w:sz w:val="23"/>
                <w:szCs w:val="23"/>
                <w:lang w:eastAsia="lv-LV"/>
                <w14:ligatures w14:val="none"/>
              </w:rPr>
              <w:t>juridiskā adrese:</w:t>
            </w:r>
            <w:r w:rsidR="00D562D5" w:rsidRPr="00872B0A">
              <w:rPr>
                <w:sz w:val="23"/>
                <w:szCs w:val="23"/>
              </w:rPr>
              <w:t xml:space="preserve"> </w:t>
            </w:r>
            <w:r w:rsidRPr="00872B0A">
              <w:rPr>
                <w:rFonts w:ascii="Times New Roman" w:eastAsia="Times New Roman" w:hAnsi="Times New Roman" w:cs="Times New Roman"/>
                <w:bCs/>
                <w:kern w:val="0"/>
                <w:sz w:val="23"/>
                <w:szCs w:val="23"/>
                <w:lang w:eastAsia="lv-LV"/>
                <w14:ligatures w14:val="none"/>
              </w:rPr>
              <w:t>Amatu iela 18A, Daugavpils, LV-5415</w:t>
            </w:r>
            <w:r w:rsidR="00D562D5" w:rsidRPr="00872B0A">
              <w:rPr>
                <w:rFonts w:ascii="Times New Roman" w:eastAsia="Times New Roman" w:hAnsi="Times New Roman" w:cs="Times New Roman"/>
                <w:bCs/>
                <w:kern w:val="0"/>
                <w:sz w:val="23"/>
                <w:szCs w:val="23"/>
                <w:lang w:eastAsia="lv-LV"/>
                <w14:ligatures w14:val="none"/>
              </w:rPr>
              <w:t>,</w:t>
            </w:r>
            <w:r w:rsidR="00D562D5" w:rsidRPr="00872B0A">
              <w:rPr>
                <w:sz w:val="23"/>
                <w:szCs w:val="23"/>
              </w:rPr>
              <w:t xml:space="preserve"> </w:t>
            </w:r>
            <w:r w:rsidR="00D562D5" w:rsidRPr="00872B0A">
              <w:rPr>
                <w:rFonts w:ascii="Times New Roman" w:eastAsia="Times New Roman" w:hAnsi="Times New Roman" w:cs="Times New Roman"/>
                <w:bCs/>
                <w:kern w:val="0"/>
                <w:sz w:val="23"/>
                <w:szCs w:val="23"/>
                <w:lang w:eastAsia="lv-LV"/>
                <w14:ligatures w14:val="none"/>
              </w:rPr>
              <w:t xml:space="preserve">piedāvājot cenu </w:t>
            </w:r>
            <w:r w:rsidRPr="00872B0A">
              <w:rPr>
                <w:rFonts w:ascii="Times New Roman" w:eastAsia="Times New Roman" w:hAnsi="Times New Roman" w:cs="Times New Roman"/>
                <w:b/>
                <w:kern w:val="0"/>
                <w:sz w:val="23"/>
                <w:szCs w:val="23"/>
                <w:lang w:eastAsia="lv-LV"/>
                <w14:ligatures w14:val="none"/>
              </w:rPr>
              <w:t>144</w:t>
            </w:r>
            <w:r w:rsidR="00D562D5" w:rsidRPr="00872B0A">
              <w:rPr>
                <w:rFonts w:ascii="Times New Roman" w:eastAsia="Times New Roman" w:hAnsi="Times New Roman" w:cs="Times New Roman"/>
                <w:b/>
                <w:kern w:val="0"/>
                <w:sz w:val="23"/>
                <w:szCs w:val="23"/>
                <w:lang w:eastAsia="lv-LV"/>
                <w14:ligatures w14:val="none"/>
              </w:rPr>
              <w:t>.</w:t>
            </w:r>
            <w:r w:rsidRPr="00872B0A">
              <w:rPr>
                <w:rFonts w:ascii="Times New Roman" w:eastAsia="Times New Roman" w:hAnsi="Times New Roman" w:cs="Times New Roman"/>
                <w:b/>
                <w:kern w:val="0"/>
                <w:sz w:val="23"/>
                <w:szCs w:val="23"/>
                <w:lang w:eastAsia="lv-LV"/>
                <w14:ligatures w14:val="none"/>
              </w:rPr>
              <w:t>00</w:t>
            </w:r>
            <w:r w:rsidR="00D562D5" w:rsidRPr="00872B0A">
              <w:rPr>
                <w:rFonts w:ascii="Times New Roman" w:eastAsia="Times New Roman" w:hAnsi="Times New Roman" w:cs="Times New Roman"/>
                <w:b/>
                <w:kern w:val="0"/>
                <w:sz w:val="23"/>
                <w:szCs w:val="23"/>
                <w:lang w:eastAsia="lv-LV"/>
                <w14:ligatures w14:val="none"/>
              </w:rPr>
              <w:t xml:space="preserve"> EUR</w:t>
            </w:r>
            <w:r w:rsidR="00D562D5" w:rsidRPr="00872B0A">
              <w:rPr>
                <w:rFonts w:ascii="Times New Roman" w:eastAsia="Times New Roman" w:hAnsi="Times New Roman" w:cs="Times New Roman"/>
                <w:bCs/>
                <w:kern w:val="0"/>
                <w:sz w:val="23"/>
                <w:szCs w:val="23"/>
                <w:lang w:eastAsia="lv-LV"/>
                <w14:ligatures w14:val="none"/>
              </w:rPr>
              <w:t xml:space="preserve"> (viens simts </w:t>
            </w:r>
            <w:r w:rsidRPr="00872B0A">
              <w:rPr>
                <w:rFonts w:ascii="Times New Roman" w:eastAsia="Times New Roman" w:hAnsi="Times New Roman" w:cs="Times New Roman"/>
                <w:bCs/>
                <w:kern w:val="0"/>
                <w:sz w:val="23"/>
                <w:szCs w:val="23"/>
                <w:lang w:eastAsia="lv-LV"/>
                <w14:ligatures w14:val="none"/>
              </w:rPr>
              <w:lastRenderedPageBreak/>
              <w:t>četrdesmit četri</w:t>
            </w:r>
            <w:r w:rsidR="00D562D5" w:rsidRPr="00872B0A">
              <w:rPr>
                <w:rFonts w:ascii="Times New Roman" w:eastAsia="Times New Roman" w:hAnsi="Times New Roman" w:cs="Times New Roman"/>
                <w:bCs/>
                <w:kern w:val="0"/>
                <w:sz w:val="23"/>
                <w:szCs w:val="23"/>
                <w:lang w:eastAsia="lv-LV"/>
                <w14:ligatures w14:val="none"/>
              </w:rPr>
              <w:t xml:space="preserve"> eiro un </w:t>
            </w:r>
            <w:r w:rsidRPr="00872B0A">
              <w:rPr>
                <w:rFonts w:ascii="Times New Roman" w:eastAsia="Times New Roman" w:hAnsi="Times New Roman" w:cs="Times New Roman"/>
                <w:bCs/>
                <w:kern w:val="0"/>
                <w:sz w:val="23"/>
                <w:szCs w:val="23"/>
                <w:lang w:eastAsia="lv-LV"/>
                <w14:ligatures w14:val="none"/>
              </w:rPr>
              <w:t>00</w:t>
            </w:r>
            <w:r w:rsidR="00D562D5" w:rsidRPr="00872B0A">
              <w:rPr>
                <w:rFonts w:ascii="Times New Roman" w:eastAsia="Times New Roman" w:hAnsi="Times New Roman" w:cs="Times New Roman"/>
                <w:bCs/>
                <w:kern w:val="0"/>
                <w:sz w:val="23"/>
                <w:szCs w:val="23"/>
                <w:lang w:eastAsia="lv-LV"/>
                <w14:ligatures w14:val="none"/>
              </w:rPr>
              <w:t xml:space="preserve"> centi) bez PVN (</w:t>
            </w:r>
            <w:r w:rsidR="00D562D5" w:rsidRPr="00872B0A">
              <w:rPr>
                <w:rFonts w:ascii="Times New Roman" w:eastAsia="Times New Roman" w:hAnsi="Times New Roman" w:cs="Times New Roman"/>
                <w:bCs/>
                <w:i/>
                <w:iCs/>
                <w:kern w:val="0"/>
                <w:sz w:val="23"/>
                <w:szCs w:val="23"/>
                <w:lang w:eastAsia="lv-LV"/>
                <w14:ligatures w14:val="none"/>
              </w:rPr>
              <w:t xml:space="preserve">piedāvājums saņemts uz e-pastu </w:t>
            </w:r>
            <w:r w:rsidRPr="00872B0A">
              <w:rPr>
                <w:rFonts w:ascii="Times New Roman" w:eastAsia="Times New Roman" w:hAnsi="Times New Roman" w:cs="Times New Roman"/>
                <w:bCs/>
                <w:i/>
                <w:iCs/>
                <w:kern w:val="0"/>
                <w:sz w:val="23"/>
                <w:szCs w:val="23"/>
                <w:lang w:eastAsia="lv-LV"/>
                <w14:ligatures w14:val="none"/>
              </w:rPr>
              <w:t>27</w:t>
            </w:r>
            <w:r w:rsidR="00D562D5" w:rsidRPr="00872B0A">
              <w:rPr>
                <w:rFonts w:ascii="Times New Roman" w:eastAsia="Times New Roman" w:hAnsi="Times New Roman" w:cs="Times New Roman"/>
                <w:bCs/>
                <w:i/>
                <w:iCs/>
                <w:kern w:val="0"/>
                <w:sz w:val="23"/>
                <w:szCs w:val="23"/>
                <w:lang w:eastAsia="lv-LV"/>
                <w14:ligatures w14:val="none"/>
              </w:rPr>
              <w:t>.01.2026. plkst.</w:t>
            </w:r>
            <w:r w:rsidR="00047FB1" w:rsidRPr="00872B0A">
              <w:rPr>
                <w:rFonts w:ascii="Times New Roman" w:eastAsia="Times New Roman" w:hAnsi="Times New Roman" w:cs="Times New Roman"/>
                <w:bCs/>
                <w:i/>
                <w:iCs/>
                <w:kern w:val="0"/>
                <w:sz w:val="23"/>
                <w:szCs w:val="23"/>
                <w:lang w:eastAsia="lv-LV"/>
                <w14:ligatures w14:val="none"/>
              </w:rPr>
              <w:t>12</w:t>
            </w:r>
            <w:r w:rsidR="00D562D5" w:rsidRPr="00872B0A">
              <w:rPr>
                <w:rFonts w:ascii="Times New Roman" w:eastAsia="Times New Roman" w:hAnsi="Times New Roman" w:cs="Times New Roman"/>
                <w:bCs/>
                <w:i/>
                <w:iCs/>
                <w:kern w:val="0"/>
                <w:sz w:val="23"/>
                <w:szCs w:val="23"/>
                <w:lang w:eastAsia="lv-LV"/>
                <w14:ligatures w14:val="none"/>
              </w:rPr>
              <w:t>:</w:t>
            </w:r>
            <w:r w:rsidRPr="00872B0A">
              <w:rPr>
                <w:rFonts w:ascii="Times New Roman" w:eastAsia="Times New Roman" w:hAnsi="Times New Roman" w:cs="Times New Roman"/>
                <w:bCs/>
                <w:i/>
                <w:iCs/>
                <w:kern w:val="0"/>
                <w:sz w:val="23"/>
                <w:szCs w:val="23"/>
                <w:lang w:eastAsia="lv-LV"/>
                <w14:ligatures w14:val="none"/>
              </w:rPr>
              <w:t>50</w:t>
            </w:r>
            <w:r w:rsidR="00D562D5" w:rsidRPr="00872B0A">
              <w:rPr>
                <w:rFonts w:ascii="Times New Roman" w:eastAsia="Times New Roman" w:hAnsi="Times New Roman" w:cs="Times New Roman"/>
                <w:bCs/>
                <w:kern w:val="0"/>
                <w:sz w:val="23"/>
                <w:szCs w:val="23"/>
                <w:lang w:eastAsia="lv-LV"/>
                <w14:ligatures w14:val="none"/>
              </w:rPr>
              <w:t>)</w:t>
            </w:r>
          </w:p>
          <w:p w14:paraId="598CBDCE" w14:textId="6204D981" w:rsidR="00CD7605" w:rsidRPr="00872B0A" w:rsidRDefault="001963AC" w:rsidP="00087D83">
            <w:pPr>
              <w:spacing w:before="120" w:after="0" w:line="240" w:lineRule="auto"/>
              <w:contextualSpacing/>
              <w:jc w:val="both"/>
              <w:rPr>
                <w:rFonts w:ascii="Times New Roman" w:eastAsia="Times New Roman" w:hAnsi="Times New Roman" w:cs="Times New Roman"/>
                <w:bCs/>
                <w:kern w:val="0"/>
                <w:sz w:val="23"/>
                <w:szCs w:val="23"/>
                <w:lang w:eastAsia="lv-LV"/>
                <w14:ligatures w14:val="none"/>
              </w:rPr>
            </w:pPr>
            <w:r w:rsidRPr="00872B0A">
              <w:rPr>
                <w:rFonts w:ascii="Times New Roman" w:hAnsi="Times New Roman"/>
                <w:b/>
                <w:bCs/>
                <w:sz w:val="23"/>
                <w:szCs w:val="23"/>
              </w:rPr>
              <w:t>Sabiedrība ar ierobežotu atbildību “ELMON-D”</w:t>
            </w:r>
            <w:r w:rsidRPr="00872B0A">
              <w:rPr>
                <w:rFonts w:ascii="Times New Roman" w:hAnsi="Times New Roman"/>
                <w:sz w:val="23"/>
                <w:szCs w:val="23"/>
              </w:rPr>
              <w:t>,</w:t>
            </w:r>
            <w:r w:rsidRPr="00872B0A">
              <w:rPr>
                <w:rFonts w:ascii="Times New Roman" w:hAnsi="Times New Roman"/>
                <w:b/>
                <w:bCs/>
                <w:sz w:val="23"/>
                <w:szCs w:val="23"/>
              </w:rPr>
              <w:t xml:space="preserve"> </w:t>
            </w:r>
            <w:r w:rsidRPr="00872B0A">
              <w:rPr>
                <w:rFonts w:ascii="Times New Roman" w:hAnsi="Times New Roman"/>
                <w:sz w:val="23"/>
                <w:szCs w:val="23"/>
              </w:rPr>
              <w:t>reģ.Nr.</w:t>
            </w:r>
            <w:r w:rsidRPr="00872B0A">
              <w:rPr>
                <w:sz w:val="23"/>
                <w:szCs w:val="23"/>
              </w:rPr>
              <w:t xml:space="preserve"> </w:t>
            </w:r>
            <w:r w:rsidRPr="00872B0A">
              <w:rPr>
                <w:rFonts w:ascii="Times New Roman" w:hAnsi="Times New Roman"/>
                <w:sz w:val="23"/>
                <w:szCs w:val="23"/>
              </w:rPr>
              <w:t>51503078951,</w:t>
            </w:r>
            <w:r w:rsidRPr="00872B0A">
              <w:rPr>
                <w:sz w:val="23"/>
                <w:szCs w:val="23"/>
              </w:rPr>
              <w:t xml:space="preserve"> </w:t>
            </w:r>
            <w:r w:rsidRPr="00872B0A">
              <w:rPr>
                <w:rFonts w:ascii="Times New Roman" w:hAnsi="Times New Roman"/>
                <w:sz w:val="23"/>
                <w:szCs w:val="23"/>
              </w:rPr>
              <w:t>juridiskā adrese:</w:t>
            </w:r>
            <w:r w:rsidR="006E5AEC" w:rsidRPr="00872B0A">
              <w:rPr>
                <w:sz w:val="23"/>
                <w:szCs w:val="23"/>
              </w:rPr>
              <w:t xml:space="preserve"> </w:t>
            </w:r>
            <w:r w:rsidR="006E5AEC" w:rsidRPr="00872B0A">
              <w:rPr>
                <w:rFonts w:ascii="Times New Roman" w:hAnsi="Times New Roman"/>
                <w:sz w:val="23"/>
                <w:szCs w:val="23"/>
              </w:rPr>
              <w:t>Gaismas iela 5 - 136, Daugavpils, LV-5414,</w:t>
            </w:r>
            <w:r w:rsidR="006E5AEC" w:rsidRPr="00872B0A">
              <w:rPr>
                <w:rFonts w:ascii="Times New Roman" w:eastAsia="Times New Roman" w:hAnsi="Times New Roman" w:cs="Times New Roman"/>
                <w:bCs/>
                <w:kern w:val="0"/>
                <w:sz w:val="23"/>
                <w:szCs w:val="23"/>
                <w:lang w:eastAsia="lv-LV"/>
                <w14:ligatures w14:val="none"/>
              </w:rPr>
              <w:t xml:space="preserve"> piedāvājot cenu </w:t>
            </w:r>
            <w:r w:rsidR="006E5AEC" w:rsidRPr="00872B0A">
              <w:rPr>
                <w:rFonts w:ascii="Times New Roman" w:eastAsia="Times New Roman" w:hAnsi="Times New Roman" w:cs="Times New Roman"/>
                <w:b/>
                <w:kern w:val="0"/>
                <w:sz w:val="23"/>
                <w:szCs w:val="23"/>
                <w:lang w:eastAsia="lv-LV"/>
                <w14:ligatures w14:val="none"/>
              </w:rPr>
              <w:t>215.00 EUR</w:t>
            </w:r>
            <w:r w:rsidR="006E5AEC" w:rsidRPr="00872B0A">
              <w:rPr>
                <w:rFonts w:ascii="Times New Roman" w:eastAsia="Times New Roman" w:hAnsi="Times New Roman" w:cs="Times New Roman"/>
                <w:bCs/>
                <w:kern w:val="0"/>
                <w:sz w:val="23"/>
                <w:szCs w:val="23"/>
                <w:lang w:eastAsia="lv-LV"/>
                <w14:ligatures w14:val="none"/>
              </w:rPr>
              <w:t xml:space="preserve"> (divi simti piecpadsmit eiro un 00 centi) bez PVN </w:t>
            </w:r>
            <w:r w:rsidR="006E5AEC" w:rsidRPr="00872B0A">
              <w:rPr>
                <w:rFonts w:ascii="Times New Roman" w:eastAsia="Times New Roman" w:hAnsi="Times New Roman" w:cs="Times New Roman"/>
                <w:bCs/>
                <w:i/>
                <w:iCs/>
                <w:kern w:val="0"/>
                <w:sz w:val="23"/>
                <w:szCs w:val="23"/>
                <w:lang w:eastAsia="lv-LV"/>
                <w14:ligatures w14:val="none"/>
              </w:rPr>
              <w:t>(piedāvājums saņemts uz e-pastu 27.01.2026. plkst.11:42</w:t>
            </w:r>
            <w:r w:rsidR="006E5AEC" w:rsidRPr="00872B0A">
              <w:rPr>
                <w:rFonts w:ascii="Times New Roman" w:eastAsia="Times New Roman" w:hAnsi="Times New Roman" w:cs="Times New Roman"/>
                <w:bCs/>
                <w:kern w:val="0"/>
                <w:sz w:val="23"/>
                <w:szCs w:val="23"/>
                <w:lang w:eastAsia="lv-LV"/>
                <w14:ligatures w14:val="none"/>
              </w:rPr>
              <w:t>)</w:t>
            </w:r>
          </w:p>
        </w:tc>
      </w:tr>
      <w:tr w:rsidR="00401670" w:rsidRPr="00872B0A" w14:paraId="3C7E90FD" w14:textId="77777777" w:rsidTr="003E227D">
        <w:trPr>
          <w:trHeight w:val="211"/>
        </w:trPr>
        <w:tc>
          <w:tcPr>
            <w:tcW w:w="2977" w:type="dxa"/>
            <w:tcBorders>
              <w:top w:val="single" w:sz="4" w:space="0" w:color="auto"/>
              <w:left w:val="single" w:sz="4" w:space="0" w:color="auto"/>
              <w:bottom w:val="single" w:sz="4" w:space="0" w:color="auto"/>
              <w:right w:val="single" w:sz="4" w:space="0" w:color="auto"/>
            </w:tcBorders>
            <w:vAlign w:val="center"/>
            <w:hideMark/>
          </w:tcPr>
          <w:p w14:paraId="357E0C30" w14:textId="7D419BBA" w:rsidR="005612C6" w:rsidRPr="00872B0A" w:rsidRDefault="00220149" w:rsidP="003E227D">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lastRenderedPageBreak/>
              <w:t>10. P</w:t>
            </w:r>
            <w:r w:rsidR="005612C6" w:rsidRPr="00872B0A">
              <w:rPr>
                <w:rFonts w:ascii="Times New Roman" w:eastAsia="Times New Roman" w:hAnsi="Times New Roman" w:cs="Times New Roman"/>
                <w:i/>
                <w:kern w:val="0"/>
                <w:sz w:val="23"/>
                <w:szCs w:val="23"/>
                <w:lang w:eastAsia="lv-LV"/>
                <w14:ligatures w14:val="none"/>
              </w:rPr>
              <w:t>iedāvājumu vērtēšanas kopsavilkums: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F1F630" w14:textId="1F25FCA4" w:rsidR="005612C6" w:rsidRPr="00872B0A" w:rsidRDefault="00D562D5" w:rsidP="00087D83">
            <w:pPr>
              <w:spacing w:after="0" w:line="240" w:lineRule="auto"/>
              <w:jc w:val="both"/>
              <w:rPr>
                <w:rFonts w:ascii="Times New Roman" w:eastAsia="Times New Roman" w:hAnsi="Times New Roman" w:cs="Times New Roman"/>
                <w:bCs/>
                <w:kern w:val="0"/>
                <w:sz w:val="23"/>
                <w:szCs w:val="23"/>
                <w:lang w:eastAsia="lv-LV"/>
                <w14:ligatures w14:val="none"/>
              </w:rPr>
            </w:pPr>
            <w:r w:rsidRPr="00872B0A">
              <w:rPr>
                <w:rFonts w:ascii="Times New Roman" w:eastAsia="Times New Roman" w:hAnsi="Times New Roman" w:cs="Times New Roman"/>
                <w:bCs/>
                <w:kern w:val="0"/>
                <w:sz w:val="23"/>
                <w:szCs w:val="23"/>
                <w:lang w:eastAsia="lv-LV"/>
                <w14:ligatures w14:val="none"/>
              </w:rPr>
              <w:t xml:space="preserve">Pretendenti </w:t>
            </w:r>
            <w:r w:rsidR="006E5AEC" w:rsidRPr="00872B0A">
              <w:rPr>
                <w:rFonts w:ascii="Times New Roman" w:eastAsia="Times New Roman" w:hAnsi="Times New Roman" w:cs="Times New Roman"/>
                <w:bCs/>
                <w:kern w:val="0"/>
                <w:sz w:val="23"/>
                <w:szCs w:val="23"/>
                <w:lang w:eastAsia="lv-LV"/>
                <w14:ligatures w14:val="none"/>
              </w:rPr>
              <w:t>SIA</w:t>
            </w:r>
            <w:r w:rsidR="00685B79" w:rsidRPr="00872B0A">
              <w:rPr>
                <w:rFonts w:ascii="Times New Roman" w:eastAsia="Times New Roman" w:hAnsi="Times New Roman" w:cs="Times New Roman"/>
                <w:bCs/>
                <w:kern w:val="0"/>
                <w:sz w:val="23"/>
                <w:szCs w:val="23"/>
                <w:lang w:eastAsia="lv-LV"/>
                <w14:ligatures w14:val="none"/>
              </w:rPr>
              <w:t xml:space="preserve"> “</w:t>
            </w:r>
            <w:r w:rsidR="006E5AEC" w:rsidRPr="00872B0A">
              <w:rPr>
                <w:rFonts w:ascii="Times New Roman" w:eastAsia="Times New Roman" w:hAnsi="Times New Roman" w:cs="Times New Roman"/>
                <w:bCs/>
                <w:kern w:val="0"/>
                <w:sz w:val="23"/>
                <w:szCs w:val="23"/>
                <w:lang w:eastAsia="lv-LV"/>
                <w14:ligatures w14:val="none"/>
              </w:rPr>
              <w:t>VEKTOR</w:t>
            </w:r>
            <w:r w:rsidR="00685B79" w:rsidRPr="00872B0A">
              <w:rPr>
                <w:rFonts w:ascii="Times New Roman" w:eastAsia="Times New Roman" w:hAnsi="Times New Roman" w:cs="Times New Roman"/>
                <w:bCs/>
                <w:kern w:val="0"/>
                <w:sz w:val="23"/>
                <w:szCs w:val="23"/>
                <w:lang w:eastAsia="lv-LV"/>
                <w14:ligatures w14:val="none"/>
              </w:rPr>
              <w:t xml:space="preserve">”, </w:t>
            </w:r>
            <w:r w:rsidR="006E5AEC" w:rsidRPr="00872B0A">
              <w:rPr>
                <w:rFonts w:ascii="Times New Roman" w:eastAsia="Times New Roman" w:hAnsi="Times New Roman" w:cs="Times New Roman"/>
                <w:bCs/>
                <w:kern w:val="0"/>
                <w:sz w:val="23"/>
                <w:szCs w:val="23"/>
                <w:lang w:eastAsia="lv-LV"/>
                <w14:ligatures w14:val="none"/>
              </w:rPr>
              <w:t>SIA</w:t>
            </w:r>
            <w:r w:rsidR="00685B79" w:rsidRPr="00872B0A">
              <w:rPr>
                <w:rFonts w:ascii="Times New Roman" w:eastAsia="Times New Roman" w:hAnsi="Times New Roman" w:cs="Times New Roman"/>
                <w:bCs/>
                <w:kern w:val="0"/>
                <w:sz w:val="23"/>
                <w:szCs w:val="23"/>
                <w:lang w:eastAsia="lv-LV"/>
                <w14:ligatures w14:val="none"/>
              </w:rPr>
              <w:t xml:space="preserve"> “</w:t>
            </w:r>
            <w:r w:rsidR="006E5AEC" w:rsidRPr="00872B0A">
              <w:rPr>
                <w:rFonts w:ascii="Times New Roman" w:eastAsia="Times New Roman" w:hAnsi="Times New Roman" w:cs="Times New Roman"/>
                <w:bCs/>
                <w:kern w:val="0"/>
                <w:sz w:val="23"/>
                <w:szCs w:val="23"/>
                <w:lang w:eastAsia="lv-LV"/>
                <w14:ligatures w14:val="none"/>
              </w:rPr>
              <w:t>Fire Guard</w:t>
            </w:r>
            <w:r w:rsidR="00685B79" w:rsidRPr="00872B0A">
              <w:rPr>
                <w:rFonts w:ascii="Times New Roman" w:eastAsia="Times New Roman" w:hAnsi="Times New Roman" w:cs="Times New Roman"/>
                <w:bCs/>
                <w:kern w:val="0"/>
                <w:sz w:val="23"/>
                <w:szCs w:val="23"/>
                <w:lang w:eastAsia="lv-LV"/>
                <w14:ligatures w14:val="none"/>
              </w:rPr>
              <w:t>”,</w:t>
            </w:r>
            <w:r w:rsidR="00685B79" w:rsidRPr="00872B0A">
              <w:rPr>
                <w:sz w:val="23"/>
                <w:szCs w:val="23"/>
              </w:rPr>
              <w:t xml:space="preserve"> </w:t>
            </w:r>
            <w:r w:rsidR="00685B79" w:rsidRPr="00872B0A">
              <w:rPr>
                <w:rFonts w:ascii="Times New Roman" w:eastAsia="Times New Roman" w:hAnsi="Times New Roman" w:cs="Times New Roman"/>
                <w:bCs/>
                <w:kern w:val="0"/>
                <w:sz w:val="23"/>
                <w:szCs w:val="23"/>
                <w:lang w:eastAsia="lv-LV"/>
                <w14:ligatures w14:val="none"/>
              </w:rPr>
              <w:t>Sabiedrība ar ierobežotu atbildību “</w:t>
            </w:r>
            <w:r w:rsidR="006E5AEC" w:rsidRPr="00872B0A">
              <w:rPr>
                <w:rFonts w:ascii="Times New Roman" w:eastAsia="Times New Roman" w:hAnsi="Times New Roman" w:cs="Times New Roman"/>
                <w:bCs/>
                <w:kern w:val="0"/>
                <w:sz w:val="23"/>
                <w:szCs w:val="23"/>
                <w:lang w:eastAsia="lv-LV"/>
                <w14:ligatures w14:val="none"/>
              </w:rPr>
              <w:t>Lighting service</w:t>
            </w:r>
            <w:r w:rsidR="00685B79" w:rsidRPr="00872B0A">
              <w:rPr>
                <w:rFonts w:ascii="Times New Roman" w:eastAsia="Times New Roman" w:hAnsi="Times New Roman" w:cs="Times New Roman"/>
                <w:bCs/>
                <w:kern w:val="0"/>
                <w:sz w:val="23"/>
                <w:szCs w:val="23"/>
                <w:lang w:eastAsia="lv-LV"/>
                <w14:ligatures w14:val="none"/>
              </w:rPr>
              <w:t xml:space="preserve">”, </w:t>
            </w:r>
            <w:r w:rsidR="006E5AEC" w:rsidRPr="00872B0A">
              <w:rPr>
                <w:rFonts w:ascii="Times New Roman" w:eastAsia="Times New Roman" w:hAnsi="Times New Roman" w:cs="Times New Roman"/>
                <w:bCs/>
                <w:kern w:val="0"/>
                <w:sz w:val="23"/>
                <w:szCs w:val="23"/>
                <w:lang w:eastAsia="lv-LV"/>
                <w14:ligatures w14:val="none"/>
              </w:rPr>
              <w:t xml:space="preserve">SIA “NLP energo”, </w:t>
            </w:r>
            <w:r w:rsidR="006E5AEC" w:rsidRPr="00872B0A">
              <w:rPr>
                <w:rFonts w:ascii="Times New Roman" w:eastAsia="Times New Roman" w:hAnsi="Times New Roman" w:cs="Times New Roman"/>
                <w:kern w:val="0"/>
                <w:sz w:val="23"/>
                <w:szCs w:val="23"/>
                <w:lang w:eastAsia="lv-LV"/>
                <w14:ligatures w14:val="none"/>
              </w:rPr>
              <w:t xml:space="preserve"> </w:t>
            </w:r>
            <w:r w:rsidR="006E5AEC" w:rsidRPr="00872B0A">
              <w:rPr>
                <w:rFonts w:ascii="Times New Roman" w:hAnsi="Times New Roman"/>
                <w:sz w:val="23"/>
                <w:szCs w:val="23"/>
              </w:rPr>
              <w:t xml:space="preserve">Sabiedrība ar ierobežotu atbildību “ELMON-D” </w:t>
            </w:r>
            <w:r w:rsidR="00CD7605" w:rsidRPr="00872B0A">
              <w:rPr>
                <w:rFonts w:ascii="Times New Roman" w:eastAsia="Times New Roman" w:hAnsi="Times New Roman" w:cs="Times New Roman"/>
                <w:bCs/>
                <w:kern w:val="0"/>
                <w:sz w:val="23"/>
                <w:szCs w:val="23"/>
                <w:lang w:eastAsia="lv-LV"/>
                <w14:ligatures w14:val="none"/>
              </w:rPr>
              <w:t xml:space="preserve">ir </w:t>
            </w:r>
            <w:r w:rsidR="00685B79" w:rsidRPr="00872B0A">
              <w:rPr>
                <w:rFonts w:ascii="Times New Roman" w:eastAsia="Times New Roman" w:hAnsi="Times New Roman" w:cs="Times New Roman"/>
                <w:bCs/>
                <w:kern w:val="0"/>
                <w:sz w:val="23"/>
                <w:szCs w:val="23"/>
                <w:lang w:eastAsia="lv-LV"/>
                <w14:ligatures w14:val="none"/>
              </w:rPr>
              <w:t>iesnieguši</w:t>
            </w:r>
            <w:r w:rsidR="00CD7605" w:rsidRPr="00872B0A">
              <w:rPr>
                <w:rFonts w:ascii="Times New Roman" w:eastAsia="Times New Roman" w:hAnsi="Times New Roman" w:cs="Times New Roman"/>
                <w:bCs/>
                <w:kern w:val="0"/>
                <w:sz w:val="23"/>
                <w:szCs w:val="23"/>
                <w:lang w:eastAsia="lv-LV"/>
                <w14:ligatures w14:val="none"/>
              </w:rPr>
              <w:t xml:space="preserve"> visus uzaicinājumā pieprasītos dokumentus, pretendent</w:t>
            </w:r>
            <w:r w:rsidR="00685B79" w:rsidRPr="00872B0A">
              <w:rPr>
                <w:rFonts w:ascii="Times New Roman" w:eastAsia="Times New Roman" w:hAnsi="Times New Roman" w:cs="Times New Roman"/>
                <w:bCs/>
                <w:kern w:val="0"/>
                <w:sz w:val="23"/>
                <w:szCs w:val="23"/>
                <w:lang w:eastAsia="lv-LV"/>
                <w14:ligatures w14:val="none"/>
              </w:rPr>
              <w:t>u</w:t>
            </w:r>
            <w:r w:rsidR="00CD7605" w:rsidRPr="00872B0A">
              <w:rPr>
                <w:rFonts w:ascii="Times New Roman" w:eastAsia="Times New Roman" w:hAnsi="Times New Roman" w:cs="Times New Roman"/>
                <w:bCs/>
                <w:kern w:val="0"/>
                <w:sz w:val="23"/>
                <w:szCs w:val="23"/>
                <w:lang w:eastAsia="lv-LV"/>
                <w14:ligatures w14:val="none"/>
              </w:rPr>
              <w:t xml:space="preserve"> piedāvājum</w:t>
            </w:r>
            <w:r w:rsidR="00685B79" w:rsidRPr="00872B0A">
              <w:rPr>
                <w:rFonts w:ascii="Times New Roman" w:eastAsia="Times New Roman" w:hAnsi="Times New Roman" w:cs="Times New Roman"/>
                <w:bCs/>
                <w:kern w:val="0"/>
                <w:sz w:val="23"/>
                <w:szCs w:val="23"/>
                <w:lang w:eastAsia="lv-LV"/>
                <w14:ligatures w14:val="none"/>
              </w:rPr>
              <w:t>i</w:t>
            </w:r>
            <w:r w:rsidR="00CD7605" w:rsidRPr="00872B0A">
              <w:rPr>
                <w:rFonts w:ascii="Times New Roman" w:eastAsia="Times New Roman" w:hAnsi="Times New Roman" w:cs="Times New Roman"/>
                <w:bCs/>
                <w:kern w:val="0"/>
                <w:sz w:val="23"/>
                <w:szCs w:val="23"/>
                <w:lang w:eastAsia="lv-LV"/>
                <w14:ligatures w14:val="none"/>
              </w:rPr>
              <w:t xml:space="preserve"> atbilst uzaicinājumā un tehniskajā specifikācijā norādītajām prasībām</w:t>
            </w:r>
          </w:p>
        </w:tc>
      </w:tr>
      <w:tr w:rsidR="00401670" w:rsidRPr="00872B0A" w14:paraId="334CEB85" w14:textId="77777777" w:rsidTr="00401670">
        <w:trPr>
          <w:trHeight w:val="1036"/>
        </w:trPr>
        <w:tc>
          <w:tcPr>
            <w:tcW w:w="2977" w:type="dxa"/>
            <w:tcBorders>
              <w:top w:val="single" w:sz="4" w:space="0" w:color="auto"/>
              <w:left w:val="single" w:sz="4" w:space="0" w:color="auto"/>
              <w:bottom w:val="single" w:sz="4" w:space="0" w:color="auto"/>
              <w:right w:val="single" w:sz="4" w:space="0" w:color="auto"/>
            </w:tcBorders>
            <w:vAlign w:val="center"/>
            <w:hideMark/>
          </w:tcPr>
          <w:p w14:paraId="5E8D15FF" w14:textId="341C33EB" w:rsidR="005612C6" w:rsidRPr="00872B0A" w:rsidRDefault="00220149" w:rsidP="00220149">
            <w:pPr>
              <w:spacing w:after="0" w:line="240" w:lineRule="auto"/>
              <w:rPr>
                <w:rFonts w:ascii="Times New Roman" w:eastAsia="Times New Roman" w:hAnsi="Times New Roman" w:cs="Times New Roman"/>
                <w:i/>
                <w:kern w:val="0"/>
                <w:sz w:val="23"/>
                <w:szCs w:val="23"/>
                <w:lang w:eastAsia="lv-LV"/>
                <w14:ligatures w14:val="none"/>
              </w:rPr>
            </w:pPr>
            <w:r w:rsidRPr="00872B0A">
              <w:rPr>
                <w:rFonts w:ascii="Times New Roman" w:eastAsia="Times New Roman" w:hAnsi="Times New Roman" w:cs="Times New Roman"/>
                <w:i/>
                <w:kern w:val="0"/>
                <w:sz w:val="23"/>
                <w:szCs w:val="23"/>
                <w:lang w:eastAsia="lv-LV"/>
                <w14:ligatures w14:val="none"/>
              </w:rPr>
              <w:t xml:space="preserve">11. </w:t>
            </w:r>
            <w:r w:rsidR="005612C6" w:rsidRPr="00872B0A">
              <w:rPr>
                <w:rFonts w:ascii="Times New Roman" w:eastAsia="Times New Roman" w:hAnsi="Times New Roman" w:cs="Times New Roman"/>
                <w:i/>
                <w:kern w:val="0"/>
                <w:sz w:val="23"/>
                <w:szCs w:val="23"/>
                <w:lang w:eastAsia="lv-LV"/>
                <w14:ligatures w14:val="none"/>
              </w:rPr>
              <w:t>Tā pretendenta nosaukums, ar kuru nolemts slēgt iepirkuma līgumu, līgumcena:</w:t>
            </w:r>
          </w:p>
        </w:tc>
        <w:tc>
          <w:tcPr>
            <w:tcW w:w="7088" w:type="dxa"/>
            <w:tcBorders>
              <w:top w:val="single" w:sz="4" w:space="0" w:color="auto"/>
              <w:left w:val="single" w:sz="4" w:space="0" w:color="auto"/>
              <w:bottom w:val="single" w:sz="4" w:space="0" w:color="auto"/>
              <w:right w:val="single" w:sz="4" w:space="0" w:color="auto"/>
            </w:tcBorders>
            <w:vAlign w:val="center"/>
          </w:tcPr>
          <w:p w14:paraId="7E72E4DD" w14:textId="77777777" w:rsidR="006E5AEC" w:rsidRPr="00872B0A" w:rsidRDefault="006E5AEC" w:rsidP="00087D83">
            <w:pPr>
              <w:spacing w:after="0" w:line="240" w:lineRule="auto"/>
              <w:jc w:val="both"/>
              <w:rPr>
                <w:rFonts w:ascii="Times New Roman" w:eastAsia="Times New Roman" w:hAnsi="Times New Roman" w:cs="Times New Roman"/>
                <w:bCs/>
                <w:kern w:val="0"/>
                <w:sz w:val="23"/>
                <w:szCs w:val="23"/>
                <w:lang w:eastAsia="lv-LV"/>
                <w14:ligatures w14:val="none"/>
              </w:rPr>
            </w:pPr>
            <w:r w:rsidRPr="00872B0A">
              <w:rPr>
                <w:rFonts w:ascii="Times New Roman" w:hAnsi="Times New Roman"/>
                <w:b/>
                <w:bCs/>
                <w:sz w:val="23"/>
                <w:szCs w:val="23"/>
              </w:rPr>
              <w:t>SIA “VEKTOR</w:t>
            </w:r>
            <w:r w:rsidRPr="00872B0A">
              <w:rPr>
                <w:rFonts w:ascii="Times New Roman" w:hAnsi="Times New Roman"/>
                <w:sz w:val="23"/>
                <w:szCs w:val="23"/>
              </w:rPr>
              <w:t>”, reģ.Nr. 40203319289</w:t>
            </w:r>
            <w:r w:rsidRPr="00872B0A">
              <w:rPr>
                <w:rFonts w:ascii="Times New Roman" w:eastAsia="Times New Roman" w:hAnsi="Times New Roman" w:cs="Times New Roman"/>
                <w:bCs/>
                <w:kern w:val="0"/>
                <w:sz w:val="23"/>
                <w:szCs w:val="23"/>
                <w:lang w:eastAsia="lv-LV"/>
                <w14:ligatures w14:val="none"/>
              </w:rPr>
              <w:t>, juridiskā adrese: Cēsu iela 11 -1, Preiļi, Preiļu nov.,LV-5301</w:t>
            </w:r>
          </w:p>
          <w:p w14:paraId="108E0470" w14:textId="74E6DC1A" w:rsidR="000D054A" w:rsidRPr="00872B0A" w:rsidRDefault="000D054A" w:rsidP="00087D83">
            <w:pPr>
              <w:spacing w:after="0" w:line="240" w:lineRule="auto"/>
              <w:jc w:val="both"/>
              <w:rPr>
                <w:rFonts w:ascii="Times New Roman" w:eastAsia="Times New Roman" w:hAnsi="Times New Roman" w:cs="Times New Roman"/>
                <w:bCs/>
                <w:kern w:val="0"/>
                <w:sz w:val="23"/>
                <w:szCs w:val="23"/>
                <w:lang w:eastAsia="lv-LV"/>
                <w14:ligatures w14:val="none"/>
              </w:rPr>
            </w:pPr>
            <w:r w:rsidRPr="00872B0A">
              <w:rPr>
                <w:rFonts w:ascii="Times New Roman" w:eastAsia="Times New Roman" w:hAnsi="Times New Roman" w:cs="Times New Roman"/>
                <w:b/>
                <w:kern w:val="0"/>
                <w:sz w:val="23"/>
                <w:szCs w:val="23"/>
                <w:lang w:eastAsia="lv-LV"/>
                <w14:ligatures w14:val="none"/>
              </w:rPr>
              <w:t>Līgumcena</w:t>
            </w:r>
            <w:r w:rsidRPr="00872B0A">
              <w:rPr>
                <w:rFonts w:ascii="Times New Roman" w:eastAsia="Times New Roman" w:hAnsi="Times New Roman" w:cs="Times New Roman"/>
                <w:bCs/>
                <w:kern w:val="0"/>
                <w:sz w:val="23"/>
                <w:szCs w:val="23"/>
                <w:lang w:eastAsia="lv-LV"/>
                <w14:ligatures w14:val="none"/>
              </w:rPr>
              <w:t xml:space="preserve"> </w:t>
            </w:r>
            <w:r w:rsidR="006E5AEC" w:rsidRPr="00872B0A">
              <w:rPr>
                <w:rFonts w:ascii="Times New Roman" w:eastAsia="Times New Roman" w:hAnsi="Times New Roman" w:cs="Times New Roman"/>
                <w:b/>
                <w:kern w:val="0"/>
                <w:sz w:val="23"/>
                <w:szCs w:val="23"/>
                <w:lang w:eastAsia="lv-LV"/>
                <w14:ligatures w14:val="none"/>
              </w:rPr>
              <w:t>4000</w:t>
            </w:r>
            <w:r w:rsidRPr="00872B0A">
              <w:rPr>
                <w:rFonts w:ascii="Times New Roman" w:eastAsia="Times New Roman" w:hAnsi="Times New Roman" w:cs="Times New Roman"/>
                <w:b/>
                <w:kern w:val="0"/>
                <w:sz w:val="23"/>
                <w:szCs w:val="23"/>
                <w:lang w:eastAsia="lv-LV"/>
                <w14:ligatures w14:val="none"/>
              </w:rPr>
              <w:t>.</w:t>
            </w:r>
            <w:r w:rsidR="005858A9" w:rsidRPr="00872B0A">
              <w:rPr>
                <w:rFonts w:ascii="Times New Roman" w:eastAsia="Times New Roman" w:hAnsi="Times New Roman" w:cs="Times New Roman"/>
                <w:b/>
                <w:kern w:val="0"/>
                <w:sz w:val="23"/>
                <w:szCs w:val="23"/>
                <w:lang w:eastAsia="lv-LV"/>
                <w14:ligatures w14:val="none"/>
              </w:rPr>
              <w:t>00</w:t>
            </w:r>
            <w:r w:rsidRPr="00872B0A">
              <w:rPr>
                <w:rFonts w:ascii="Times New Roman" w:eastAsia="Times New Roman" w:hAnsi="Times New Roman" w:cs="Times New Roman"/>
                <w:b/>
                <w:kern w:val="0"/>
                <w:sz w:val="23"/>
                <w:szCs w:val="23"/>
                <w:lang w:eastAsia="lv-LV"/>
                <w14:ligatures w14:val="none"/>
              </w:rPr>
              <w:t xml:space="preserve"> EUR</w:t>
            </w:r>
            <w:r w:rsidRPr="00872B0A">
              <w:rPr>
                <w:rFonts w:ascii="Times New Roman" w:eastAsia="Times New Roman" w:hAnsi="Times New Roman" w:cs="Times New Roman"/>
                <w:bCs/>
                <w:kern w:val="0"/>
                <w:sz w:val="23"/>
                <w:szCs w:val="23"/>
                <w:lang w:eastAsia="lv-LV"/>
                <w14:ligatures w14:val="none"/>
              </w:rPr>
              <w:t xml:space="preserve"> (</w:t>
            </w:r>
            <w:r w:rsidR="006E5AEC" w:rsidRPr="00872B0A">
              <w:rPr>
                <w:rFonts w:ascii="Times New Roman" w:eastAsia="Times New Roman" w:hAnsi="Times New Roman" w:cs="Times New Roman"/>
                <w:bCs/>
                <w:kern w:val="0"/>
                <w:sz w:val="23"/>
                <w:szCs w:val="23"/>
                <w:lang w:eastAsia="lv-LV"/>
                <w14:ligatures w14:val="none"/>
              </w:rPr>
              <w:t>četri</w:t>
            </w:r>
            <w:r w:rsidR="005858A9" w:rsidRPr="00872B0A">
              <w:rPr>
                <w:rFonts w:ascii="Times New Roman" w:eastAsia="Times New Roman" w:hAnsi="Times New Roman" w:cs="Times New Roman"/>
                <w:bCs/>
                <w:kern w:val="0"/>
                <w:sz w:val="23"/>
                <w:szCs w:val="23"/>
                <w:lang w:eastAsia="lv-LV"/>
                <w14:ligatures w14:val="none"/>
              </w:rPr>
              <w:t xml:space="preserve"> tūkstoši</w:t>
            </w:r>
            <w:r w:rsidRPr="00872B0A">
              <w:rPr>
                <w:rFonts w:ascii="Times New Roman" w:eastAsia="Times New Roman" w:hAnsi="Times New Roman" w:cs="Times New Roman"/>
                <w:bCs/>
                <w:kern w:val="0"/>
                <w:sz w:val="23"/>
                <w:szCs w:val="23"/>
                <w:lang w:eastAsia="lv-LV"/>
                <w14:ligatures w14:val="none"/>
              </w:rPr>
              <w:t xml:space="preserve"> </w:t>
            </w:r>
            <w:r w:rsidR="00087D83" w:rsidRPr="00872B0A">
              <w:rPr>
                <w:rFonts w:ascii="Times New Roman" w:eastAsia="Times New Roman" w:hAnsi="Times New Roman" w:cs="Times New Roman"/>
                <w:bCs/>
                <w:kern w:val="0"/>
                <w:sz w:val="23"/>
                <w:szCs w:val="23"/>
                <w:lang w:eastAsia="lv-LV"/>
                <w14:ligatures w14:val="none"/>
              </w:rPr>
              <w:t xml:space="preserve">eiro </w:t>
            </w:r>
            <w:r w:rsidRPr="00872B0A">
              <w:rPr>
                <w:rFonts w:ascii="Times New Roman" w:eastAsia="Times New Roman" w:hAnsi="Times New Roman" w:cs="Times New Roman"/>
                <w:bCs/>
                <w:kern w:val="0"/>
                <w:sz w:val="23"/>
                <w:szCs w:val="23"/>
                <w:lang w:eastAsia="lv-LV"/>
                <w14:ligatures w14:val="none"/>
              </w:rPr>
              <w:t xml:space="preserve">un </w:t>
            </w:r>
            <w:r w:rsidR="005858A9" w:rsidRPr="00872B0A">
              <w:rPr>
                <w:rFonts w:ascii="Times New Roman" w:eastAsia="Times New Roman" w:hAnsi="Times New Roman" w:cs="Times New Roman"/>
                <w:bCs/>
                <w:kern w:val="0"/>
                <w:sz w:val="23"/>
                <w:szCs w:val="23"/>
                <w:lang w:eastAsia="lv-LV"/>
                <w14:ligatures w14:val="none"/>
              </w:rPr>
              <w:t>00</w:t>
            </w:r>
            <w:r w:rsidRPr="00872B0A">
              <w:rPr>
                <w:rFonts w:ascii="Times New Roman" w:eastAsia="Times New Roman" w:hAnsi="Times New Roman" w:cs="Times New Roman"/>
                <w:bCs/>
                <w:kern w:val="0"/>
                <w:sz w:val="23"/>
                <w:szCs w:val="23"/>
                <w:lang w:eastAsia="lv-LV"/>
                <w14:ligatures w14:val="none"/>
              </w:rPr>
              <w:t xml:space="preserve"> centi) bez PVN</w:t>
            </w:r>
          </w:p>
        </w:tc>
      </w:tr>
    </w:tbl>
    <w:p w14:paraId="28F414F3" w14:textId="77777777" w:rsidR="005612C6" w:rsidRPr="00401670" w:rsidRDefault="005612C6" w:rsidP="00F3795D">
      <w:pPr>
        <w:spacing w:after="0" w:line="240" w:lineRule="auto"/>
        <w:rPr>
          <w:rFonts w:ascii="Times New Roman" w:eastAsia="Times New Roman" w:hAnsi="Times New Roman" w:cs="Times New Roman"/>
          <w:kern w:val="0"/>
          <w:szCs w:val="20"/>
          <w:lang w:eastAsia="lv-LV"/>
          <w14:ligatures w14:val="none"/>
        </w:rPr>
      </w:pPr>
    </w:p>
    <w:p w14:paraId="58ED322F" w14:textId="77777777" w:rsidR="00E079E4" w:rsidRDefault="00E079E4" w:rsidP="00F3795D">
      <w:pPr>
        <w:spacing w:after="0" w:line="240" w:lineRule="auto"/>
        <w:rPr>
          <w:rFonts w:ascii="Times New Roman" w:hAnsi="Times New Roman" w:cs="Times New Roman"/>
          <w:sz w:val="22"/>
          <w:szCs w:val="22"/>
        </w:rPr>
      </w:pPr>
    </w:p>
    <w:p w14:paraId="2278C119" w14:textId="734C8091" w:rsidR="00220149" w:rsidRPr="00401670" w:rsidRDefault="00F3795D" w:rsidP="00F3795D">
      <w:pPr>
        <w:spacing w:after="0" w:line="240" w:lineRule="auto"/>
        <w:rPr>
          <w:rFonts w:ascii="Times New Roman" w:hAnsi="Times New Roman" w:cs="Times New Roman"/>
          <w:sz w:val="22"/>
          <w:szCs w:val="22"/>
        </w:rPr>
      </w:pPr>
      <w:r w:rsidRPr="00401670">
        <w:rPr>
          <w:rFonts w:ascii="Times New Roman" w:hAnsi="Times New Roman" w:cs="Times New Roman"/>
          <w:sz w:val="22"/>
          <w:szCs w:val="22"/>
        </w:rPr>
        <w:t>Paz</w:t>
      </w:r>
      <w:r w:rsidR="00220149" w:rsidRPr="00401670">
        <w:rPr>
          <w:rFonts w:ascii="Times New Roman" w:hAnsi="Times New Roman" w:cs="Times New Roman"/>
          <w:sz w:val="22"/>
          <w:szCs w:val="22"/>
        </w:rPr>
        <w:t>iņojumu sagatavoja</w:t>
      </w:r>
    </w:p>
    <w:p w14:paraId="0D94A4B1" w14:textId="77777777" w:rsidR="00220149" w:rsidRPr="00401670" w:rsidRDefault="00220149" w:rsidP="00F3795D">
      <w:pPr>
        <w:spacing w:after="0" w:line="240" w:lineRule="auto"/>
        <w:rPr>
          <w:rFonts w:ascii="Times New Roman" w:hAnsi="Times New Roman" w:cs="Times New Roman"/>
          <w:sz w:val="22"/>
          <w:szCs w:val="22"/>
        </w:rPr>
      </w:pPr>
      <w:r w:rsidRPr="00401670">
        <w:rPr>
          <w:rFonts w:ascii="Times New Roman" w:hAnsi="Times New Roman" w:cs="Times New Roman"/>
          <w:sz w:val="22"/>
          <w:szCs w:val="22"/>
          <w:lang w:eastAsia="ar-SA"/>
        </w:rPr>
        <w:t>SIA “Daugavpils dzīvokļu un komunālās saimniecības uzņēmums”</w:t>
      </w:r>
    </w:p>
    <w:p w14:paraId="7E285882" w14:textId="6F824D30" w:rsidR="00220149" w:rsidRPr="00401670" w:rsidRDefault="00220149" w:rsidP="00F3795D">
      <w:pPr>
        <w:spacing w:after="0" w:line="240" w:lineRule="auto"/>
        <w:rPr>
          <w:rFonts w:ascii="Times New Roman" w:hAnsi="Times New Roman" w:cs="Times New Roman"/>
          <w:sz w:val="22"/>
          <w:szCs w:val="22"/>
        </w:rPr>
      </w:pPr>
      <w:r w:rsidRPr="00401670">
        <w:rPr>
          <w:rFonts w:ascii="Times New Roman" w:hAnsi="Times New Roman" w:cs="Times New Roman"/>
          <w:sz w:val="22"/>
          <w:szCs w:val="22"/>
        </w:rPr>
        <w:t xml:space="preserve">iepirkumu speciālists </w:t>
      </w:r>
      <w:r w:rsidR="00A46E02">
        <w:rPr>
          <w:rFonts w:ascii="Times New Roman" w:hAnsi="Times New Roman" w:cs="Times New Roman"/>
          <w:sz w:val="22"/>
          <w:szCs w:val="22"/>
        </w:rPr>
        <w:t>Diāna</w:t>
      </w:r>
      <w:r w:rsidRPr="00401670">
        <w:rPr>
          <w:rFonts w:ascii="Times New Roman" w:hAnsi="Times New Roman" w:cs="Times New Roman"/>
          <w:sz w:val="22"/>
          <w:szCs w:val="22"/>
        </w:rPr>
        <w:t xml:space="preserve"> </w:t>
      </w:r>
      <w:r w:rsidR="00A46E02">
        <w:rPr>
          <w:rFonts w:ascii="Times New Roman" w:hAnsi="Times New Roman" w:cs="Times New Roman"/>
          <w:sz w:val="22"/>
          <w:szCs w:val="22"/>
        </w:rPr>
        <w:t>Ogijenko</w:t>
      </w:r>
    </w:p>
    <w:sectPr w:rsidR="00220149" w:rsidRPr="00401670" w:rsidSect="00220149">
      <w:pgSz w:w="11906" w:h="16838"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80B"/>
    <w:multiLevelType w:val="hybridMultilevel"/>
    <w:tmpl w:val="5BF2DAF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940B09"/>
    <w:multiLevelType w:val="hybridMultilevel"/>
    <w:tmpl w:val="2A3A6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2221847"/>
    <w:multiLevelType w:val="hybridMultilevel"/>
    <w:tmpl w:val="9C2E3E26"/>
    <w:lvl w:ilvl="0" w:tplc="3530BEA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C947000"/>
    <w:multiLevelType w:val="multilevel"/>
    <w:tmpl w:val="E0162A9C"/>
    <w:lvl w:ilvl="0">
      <w:start w:val="19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52C0DE7"/>
    <w:multiLevelType w:val="hybridMultilevel"/>
    <w:tmpl w:val="C0C4DB1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9F4161E"/>
    <w:multiLevelType w:val="hybridMultilevel"/>
    <w:tmpl w:val="75D01B70"/>
    <w:lvl w:ilvl="0" w:tplc="0C16179E">
      <w:start w:val="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0F2327F"/>
    <w:multiLevelType w:val="hybridMultilevel"/>
    <w:tmpl w:val="F420FB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E2C50CB"/>
    <w:multiLevelType w:val="hybridMultilevel"/>
    <w:tmpl w:val="09382EB4"/>
    <w:lvl w:ilvl="0" w:tplc="0426000F">
      <w:start w:val="1"/>
      <w:numFmt w:val="decimal"/>
      <w:lvlText w:val="%1."/>
      <w:lvlJc w:val="left"/>
      <w:pPr>
        <w:ind w:left="360" w:hanging="360"/>
      </w:pPr>
    </w:lvl>
    <w:lvl w:ilvl="1" w:tplc="5DCA82CC">
      <w:start w:val="1"/>
      <w:numFmt w:val="decimal"/>
      <w:lvlText w:val="%2."/>
      <w:lvlJc w:val="left"/>
      <w:pPr>
        <w:ind w:left="1080" w:hanging="360"/>
      </w:pPr>
      <w:rPr>
        <w:rFonts w:ascii="Times New Roman" w:eastAsia="Times New Roman" w:hAnsi="Times New Roman" w:cs="Times New Roman"/>
      </w:r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736395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98078">
    <w:abstractNumId w:val="4"/>
  </w:num>
  <w:num w:numId="3" w16cid:durableId="189732963">
    <w:abstractNumId w:val="3"/>
  </w:num>
  <w:num w:numId="4" w16cid:durableId="57171968">
    <w:abstractNumId w:val="7"/>
  </w:num>
  <w:num w:numId="5" w16cid:durableId="671031548">
    <w:abstractNumId w:val="1"/>
  </w:num>
  <w:num w:numId="6" w16cid:durableId="11685122">
    <w:abstractNumId w:val="2"/>
  </w:num>
  <w:num w:numId="7" w16cid:durableId="1838841829">
    <w:abstractNumId w:val="6"/>
  </w:num>
  <w:num w:numId="8" w16cid:durableId="1976713019">
    <w:abstractNumId w:val="5"/>
  </w:num>
  <w:num w:numId="9" w16cid:durableId="15681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FC"/>
    <w:rsid w:val="00021071"/>
    <w:rsid w:val="00047FB1"/>
    <w:rsid w:val="00087D83"/>
    <w:rsid w:val="000B54CC"/>
    <w:rsid w:val="000D054A"/>
    <w:rsid w:val="000D6D24"/>
    <w:rsid w:val="001216E6"/>
    <w:rsid w:val="00133DBC"/>
    <w:rsid w:val="001809AC"/>
    <w:rsid w:val="001963AC"/>
    <w:rsid w:val="00220149"/>
    <w:rsid w:val="002615C7"/>
    <w:rsid w:val="00263949"/>
    <w:rsid w:val="00294BD7"/>
    <w:rsid w:val="00297A3A"/>
    <w:rsid w:val="002E6572"/>
    <w:rsid w:val="0033266D"/>
    <w:rsid w:val="003A0B5B"/>
    <w:rsid w:val="003B1B37"/>
    <w:rsid w:val="003B742D"/>
    <w:rsid w:val="003E227D"/>
    <w:rsid w:val="00401670"/>
    <w:rsid w:val="00486626"/>
    <w:rsid w:val="004F5FAE"/>
    <w:rsid w:val="0050264D"/>
    <w:rsid w:val="00525068"/>
    <w:rsid w:val="00541881"/>
    <w:rsid w:val="005612C6"/>
    <w:rsid w:val="00567A17"/>
    <w:rsid w:val="005858A9"/>
    <w:rsid w:val="00597E18"/>
    <w:rsid w:val="005B345E"/>
    <w:rsid w:val="005D4950"/>
    <w:rsid w:val="00647D2A"/>
    <w:rsid w:val="00664F75"/>
    <w:rsid w:val="00676A05"/>
    <w:rsid w:val="00682EC7"/>
    <w:rsid w:val="00685B79"/>
    <w:rsid w:val="006A5DE4"/>
    <w:rsid w:val="006C657C"/>
    <w:rsid w:val="006E5AEC"/>
    <w:rsid w:val="00705D17"/>
    <w:rsid w:val="00737317"/>
    <w:rsid w:val="007556FC"/>
    <w:rsid w:val="00777B8A"/>
    <w:rsid w:val="00857B78"/>
    <w:rsid w:val="00872B0A"/>
    <w:rsid w:val="0090115D"/>
    <w:rsid w:val="009141EF"/>
    <w:rsid w:val="009274F8"/>
    <w:rsid w:val="009B19F5"/>
    <w:rsid w:val="009E59F7"/>
    <w:rsid w:val="00A30C12"/>
    <w:rsid w:val="00A349BD"/>
    <w:rsid w:val="00A464D7"/>
    <w:rsid w:val="00A46E02"/>
    <w:rsid w:val="00AA342C"/>
    <w:rsid w:val="00AB1045"/>
    <w:rsid w:val="00AF3060"/>
    <w:rsid w:val="00B17989"/>
    <w:rsid w:val="00B348A6"/>
    <w:rsid w:val="00BA36E3"/>
    <w:rsid w:val="00BC081F"/>
    <w:rsid w:val="00BE74B7"/>
    <w:rsid w:val="00C64E15"/>
    <w:rsid w:val="00CD7605"/>
    <w:rsid w:val="00D16DFF"/>
    <w:rsid w:val="00D562D5"/>
    <w:rsid w:val="00D92052"/>
    <w:rsid w:val="00DE6373"/>
    <w:rsid w:val="00E0068C"/>
    <w:rsid w:val="00E079E4"/>
    <w:rsid w:val="00E25312"/>
    <w:rsid w:val="00E27489"/>
    <w:rsid w:val="00E51A3C"/>
    <w:rsid w:val="00E654BF"/>
    <w:rsid w:val="00E70EC3"/>
    <w:rsid w:val="00EC07E5"/>
    <w:rsid w:val="00EE6CEB"/>
    <w:rsid w:val="00F3795D"/>
    <w:rsid w:val="00F63DE1"/>
    <w:rsid w:val="00F9096F"/>
    <w:rsid w:val="00FA14CD"/>
    <w:rsid w:val="00FC09E9"/>
    <w:rsid w:val="00FC26DD"/>
    <w:rsid w:val="00FE1FC6"/>
    <w:rsid w:val="00FE6A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8702"/>
  <w15:chartTrackingRefBased/>
  <w15:docId w15:val="{58BF94EA-D5C3-433D-B753-E64C0C9C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AEC"/>
  </w:style>
  <w:style w:type="paragraph" w:styleId="Heading1">
    <w:name w:val="heading 1"/>
    <w:basedOn w:val="Normal"/>
    <w:next w:val="Normal"/>
    <w:link w:val="Heading1Char"/>
    <w:uiPriority w:val="9"/>
    <w:qFormat/>
    <w:rsid w:val="0075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6FC"/>
    <w:rPr>
      <w:rFonts w:eastAsiaTheme="majorEastAsia" w:cstheme="majorBidi"/>
      <w:color w:val="272727" w:themeColor="text1" w:themeTint="D8"/>
    </w:rPr>
  </w:style>
  <w:style w:type="paragraph" w:styleId="Title">
    <w:name w:val="Title"/>
    <w:basedOn w:val="Normal"/>
    <w:next w:val="Normal"/>
    <w:link w:val="TitleChar"/>
    <w:uiPriority w:val="10"/>
    <w:qFormat/>
    <w:rsid w:val="00755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6FC"/>
    <w:pPr>
      <w:spacing w:before="160"/>
      <w:jc w:val="center"/>
    </w:pPr>
    <w:rPr>
      <w:i/>
      <w:iCs/>
      <w:color w:val="404040" w:themeColor="text1" w:themeTint="BF"/>
    </w:rPr>
  </w:style>
  <w:style w:type="character" w:customStyle="1" w:styleId="QuoteChar">
    <w:name w:val="Quote Char"/>
    <w:basedOn w:val="DefaultParagraphFont"/>
    <w:link w:val="Quote"/>
    <w:uiPriority w:val="29"/>
    <w:rsid w:val="007556FC"/>
    <w:rPr>
      <w:i/>
      <w:iCs/>
      <w:color w:val="404040" w:themeColor="text1" w:themeTint="BF"/>
    </w:rPr>
  </w:style>
  <w:style w:type="paragraph" w:styleId="ListParagraph">
    <w:name w:val="List Paragraph"/>
    <w:basedOn w:val="Normal"/>
    <w:uiPriority w:val="34"/>
    <w:qFormat/>
    <w:rsid w:val="007556FC"/>
    <w:pPr>
      <w:ind w:left="720"/>
      <w:contextualSpacing/>
    </w:pPr>
  </w:style>
  <w:style w:type="character" w:styleId="IntenseEmphasis">
    <w:name w:val="Intense Emphasis"/>
    <w:basedOn w:val="DefaultParagraphFont"/>
    <w:uiPriority w:val="21"/>
    <w:qFormat/>
    <w:rsid w:val="007556FC"/>
    <w:rPr>
      <w:i/>
      <w:iCs/>
      <w:color w:val="0F4761" w:themeColor="accent1" w:themeShade="BF"/>
    </w:rPr>
  </w:style>
  <w:style w:type="paragraph" w:styleId="IntenseQuote">
    <w:name w:val="Intense Quote"/>
    <w:basedOn w:val="Normal"/>
    <w:next w:val="Normal"/>
    <w:link w:val="IntenseQuoteChar"/>
    <w:uiPriority w:val="30"/>
    <w:qFormat/>
    <w:rsid w:val="0075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6FC"/>
    <w:rPr>
      <w:i/>
      <w:iCs/>
      <w:color w:val="0F4761" w:themeColor="accent1" w:themeShade="BF"/>
    </w:rPr>
  </w:style>
  <w:style w:type="character" w:styleId="IntenseReference">
    <w:name w:val="Intense Reference"/>
    <w:basedOn w:val="DefaultParagraphFont"/>
    <w:uiPriority w:val="32"/>
    <w:qFormat/>
    <w:rsid w:val="007556FC"/>
    <w:rPr>
      <w:b/>
      <w:bCs/>
      <w:smallCaps/>
      <w:color w:val="0F4761" w:themeColor="accent1" w:themeShade="BF"/>
      <w:spacing w:val="5"/>
    </w:rPr>
  </w:style>
  <w:style w:type="character" w:styleId="Hyperlink">
    <w:name w:val="Hyperlink"/>
    <w:basedOn w:val="DefaultParagraphFont"/>
    <w:uiPriority w:val="99"/>
    <w:unhideWhenUsed/>
    <w:rsid w:val="00F3795D"/>
    <w:rPr>
      <w:color w:val="467886" w:themeColor="hyperlink"/>
      <w:u w:val="single"/>
    </w:rPr>
  </w:style>
  <w:style w:type="character" w:styleId="UnresolvedMention">
    <w:name w:val="Unresolved Mention"/>
    <w:basedOn w:val="DefaultParagraphFont"/>
    <w:uiPriority w:val="99"/>
    <w:semiHidden/>
    <w:unhideWhenUsed/>
    <w:rsid w:val="00F37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dzksu.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B53C-5E43-4357-9EDC-B21E8545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2714</Words>
  <Characters>1548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Libika</dc:creator>
  <cp:keywords/>
  <dc:description/>
  <cp:lastModifiedBy>Diāna Ogijenko</cp:lastModifiedBy>
  <cp:revision>48</cp:revision>
  <cp:lastPrinted>2025-11-24T12:18:00Z</cp:lastPrinted>
  <dcterms:created xsi:type="dcterms:W3CDTF">2025-09-05T07:40:00Z</dcterms:created>
  <dcterms:modified xsi:type="dcterms:W3CDTF">2026-02-05T09:23:00Z</dcterms:modified>
</cp:coreProperties>
</file>