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F1A89" w14:textId="5486AF38" w:rsidR="005612C6" w:rsidRPr="009A23F8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 w:rsidRPr="009A23F8">
        <w:rPr>
          <w:rFonts w:ascii="Times New Roman" w:hAnsi="Times New Roman" w:cs="Times New Roman"/>
          <w:b/>
          <w:bCs/>
        </w:rPr>
        <w:t>PAZIŅOJUMS PAR REZULTĀTIEM</w:t>
      </w:r>
    </w:p>
    <w:p w14:paraId="160A000B" w14:textId="24C9B75C" w:rsidR="005612C6" w:rsidRPr="009A23F8" w:rsidRDefault="005612C6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</w:pPr>
      <w:r w:rsidRPr="009A23F8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“</w:t>
      </w:r>
      <w:r w:rsidR="009A23F8" w:rsidRPr="009A23F8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Transportlīdzekļu rezerves daļu iegāde</w:t>
      </w:r>
      <w:r w:rsidRPr="009A23F8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 xml:space="preserve">”, </w:t>
      </w:r>
    </w:p>
    <w:p w14:paraId="18B06CA8" w14:textId="5D789A21" w:rsidR="005612C6" w:rsidRPr="009A23F8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</w:pPr>
      <w:r w:rsidRPr="009A23F8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identifikācijas</w:t>
      </w:r>
      <w:r w:rsidR="005612C6" w:rsidRPr="009A23F8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 xml:space="preserve"> Nr. </w:t>
      </w:r>
      <w:r w:rsidRPr="009A23F8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SIA DDZKSU 202</w:t>
      </w:r>
      <w:r w:rsidR="00ED4FA8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6</w:t>
      </w:r>
      <w:r w:rsidRPr="009A23F8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/</w:t>
      </w:r>
      <w:r w:rsidR="00ED4FA8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091</w:t>
      </w:r>
      <w:r w:rsidRPr="009A23F8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P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7371"/>
      </w:tblGrid>
      <w:tr w:rsidR="009A23F8" w:rsidRPr="009A23F8" w14:paraId="29D48E13" w14:textId="77777777" w:rsidTr="00105694">
        <w:trPr>
          <w:trHeight w:val="5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B6DF" w14:textId="5D27B2FC" w:rsidR="005612C6" w:rsidRPr="009A23F8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9A23F8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1. </w:t>
            </w:r>
            <w:r w:rsidR="005612C6" w:rsidRPr="009A23F8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Iepirkuma procedūras veids: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67F3" w14:textId="6079E80F" w:rsidR="005612C6" w:rsidRPr="009A23F8" w:rsidRDefault="005612C6" w:rsidP="00F3795D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A23F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Nav piemērotas Publisko iepirkumu likumā noteiktās iepirkuma procedūras</w:t>
            </w:r>
          </w:p>
        </w:tc>
      </w:tr>
      <w:tr w:rsidR="009A23F8" w:rsidRPr="009A23F8" w14:paraId="3419B9E9" w14:textId="77777777" w:rsidTr="00105694">
        <w:trPr>
          <w:trHeight w:val="88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3C9A" w14:textId="559548FE" w:rsidR="005612C6" w:rsidRPr="009A23F8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9A23F8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2. </w:t>
            </w:r>
            <w:r w:rsidR="005612C6" w:rsidRPr="009A23F8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Datums, kad paziņojums ievietots internetā: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EDC4" w14:textId="29DE8333" w:rsidR="005612C6" w:rsidRPr="009A23F8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A23F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Publikācija </w:t>
            </w:r>
            <w:r w:rsidR="00F3795D" w:rsidRPr="009A23F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SIA “Daugavpils dzīvokļu un komunālās saimniecības uzņēmums”</w:t>
            </w:r>
            <w:r w:rsidRPr="009A23F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mājaslapā</w:t>
            </w:r>
            <w:r w:rsidR="00F3795D" w:rsidRPr="009A23F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9A23F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</w:t>
            </w:r>
            <w:hyperlink r:id="rId5" w:history="1">
              <w:r w:rsidR="00F3795D" w:rsidRPr="009A23F8">
                <w:rPr>
                  <w:rStyle w:val="Hyperlink"/>
                  <w:rFonts w:ascii="Times New Roman" w:eastAsia="Calibri" w:hAnsi="Times New Roman" w:cs="Times New Roman"/>
                  <w:color w:val="auto"/>
                  <w:kern w:val="0"/>
                  <w:lang w:eastAsia="lv-LV"/>
                  <w14:ligatures w14:val="none"/>
                </w:rPr>
                <w:t>www.ddzksu.lv</w:t>
              </w:r>
            </w:hyperlink>
            <w:r w:rsidRPr="009A23F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</w:t>
            </w:r>
          </w:p>
          <w:p w14:paraId="3119568A" w14:textId="7834F011" w:rsidR="005612C6" w:rsidRPr="009A23F8" w:rsidRDefault="00D20668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22</w:t>
            </w:r>
            <w:r w:rsidR="005612C6" w:rsidRPr="009A23F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.0</w:t>
            </w:r>
            <w:r w:rsidR="00F3795D" w:rsidRPr="009A23F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9</w:t>
            </w:r>
            <w:r w:rsidR="005612C6" w:rsidRPr="009A23F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.202</w:t>
            </w:r>
            <w:r w:rsidR="00ED4FA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6</w:t>
            </w:r>
            <w:r w:rsidR="005612C6" w:rsidRPr="009A23F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 – Informatīvais paziņojums potenciālajiem pretendentiem</w:t>
            </w:r>
          </w:p>
        </w:tc>
      </w:tr>
      <w:tr w:rsidR="009A23F8" w:rsidRPr="009A23F8" w14:paraId="468BE475" w14:textId="77777777" w:rsidTr="00105694">
        <w:trPr>
          <w:trHeight w:val="75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E7F3" w14:textId="244AE497" w:rsidR="005612C6" w:rsidRPr="009A23F8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9A23F8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3. </w:t>
            </w:r>
            <w:r w:rsidR="005612C6" w:rsidRPr="009A23F8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Pasūtītāja nosaukums: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B4D1" w14:textId="03BEEA6F" w:rsidR="005612C6" w:rsidRPr="009A23F8" w:rsidRDefault="00F3795D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A23F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SIA “Daugavpils dzīvokļu un komunālās saimniecības uzņēmums”</w:t>
            </w:r>
          </w:p>
          <w:p w14:paraId="429530D1" w14:textId="1E072EC5" w:rsidR="005612C6" w:rsidRPr="009A23F8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  <w:r w:rsidRPr="009A23F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juridiskā adrese: </w:t>
            </w:r>
            <w:r w:rsidR="00F3795D" w:rsidRPr="009A23F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Liepājas</w:t>
            </w:r>
            <w:r w:rsidRPr="009A23F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iela </w:t>
            </w:r>
            <w:r w:rsidR="00F3795D" w:rsidRPr="009A23F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</w:t>
            </w:r>
            <w:r w:rsidRPr="009A23F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1, Daugavpils, LV-54</w:t>
            </w:r>
            <w:r w:rsidR="00F3795D" w:rsidRPr="009A23F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17</w:t>
            </w:r>
          </w:p>
          <w:p w14:paraId="707EABA6" w14:textId="6AD0370E" w:rsidR="005612C6" w:rsidRPr="009A23F8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highlight w:val="yellow"/>
                <w:lang w:eastAsia="lv-LV"/>
                <w14:ligatures w14:val="none"/>
              </w:rPr>
            </w:pPr>
            <w:r w:rsidRPr="009A23F8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reģistrācijas Nr.</w:t>
            </w:r>
            <w:r w:rsidR="00F3795D" w:rsidRPr="009A23F8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41503002485</w:t>
            </w:r>
          </w:p>
        </w:tc>
      </w:tr>
      <w:tr w:rsidR="009A23F8" w:rsidRPr="009A23F8" w14:paraId="7C9C83DE" w14:textId="77777777" w:rsidTr="00105694">
        <w:trPr>
          <w:trHeight w:val="5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3EBB" w14:textId="1AF4E8BE" w:rsidR="005612C6" w:rsidRPr="009A23F8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9A23F8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4. </w:t>
            </w:r>
            <w:r w:rsidR="005612C6" w:rsidRPr="009A23F8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Līguma priekšmets: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9128" w14:textId="7DC9408F" w:rsidR="005612C6" w:rsidRPr="009A23F8" w:rsidRDefault="009A23F8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9A23F8">
              <w:rPr>
                <w:rFonts w:ascii="Times New Roman" w:eastAsia="Times New Roman" w:hAnsi="Times New Roman" w:cs="Times New Roman"/>
                <w:bCs/>
                <w:noProof/>
                <w:kern w:val="0"/>
                <w:lang w:eastAsia="lv-LV"/>
                <w14:ligatures w14:val="none"/>
              </w:rPr>
              <w:t>Transportlīdzekļu rezerves daļu iegāde</w:t>
            </w:r>
          </w:p>
        </w:tc>
      </w:tr>
      <w:tr w:rsidR="009A23F8" w:rsidRPr="009A23F8" w14:paraId="2CCA8A25" w14:textId="77777777" w:rsidTr="00105694">
        <w:trPr>
          <w:trHeight w:val="5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BE1C6" w14:textId="734E5AD5" w:rsidR="005612C6" w:rsidRPr="009A23F8" w:rsidRDefault="005612C6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highlight w:val="green"/>
                <w:lang w:eastAsia="lv-LV"/>
                <w14:ligatures w14:val="none"/>
              </w:rPr>
            </w:pPr>
            <w:r w:rsidRPr="009A23F8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5.</w:t>
            </w:r>
            <w:r w:rsidR="00220149" w:rsidRPr="009A23F8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 P</w:t>
            </w:r>
            <w:r w:rsidRPr="009A23F8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aredzamā līgumcena</w:t>
            </w:r>
            <w:r w:rsidR="00220149" w:rsidRPr="009A23F8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121CC" w14:textId="57325D9E" w:rsidR="005612C6" w:rsidRPr="009A23F8" w:rsidRDefault="009A23F8" w:rsidP="00F3795D">
            <w:pPr>
              <w:keepNext/>
              <w:tabs>
                <w:tab w:val="left" w:pos="426"/>
              </w:tabs>
              <w:suppressAutoHyphens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23F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9999</w:t>
            </w:r>
            <w:r w:rsidR="00F3795D" w:rsidRPr="009A23F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.00 </w:t>
            </w:r>
            <w:r w:rsidR="00ED4FA8" w:rsidRPr="009A23F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EUR </w:t>
            </w:r>
            <w:r w:rsidR="00F3795D" w:rsidRPr="009A23F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bez PVN</w:t>
            </w:r>
          </w:p>
        </w:tc>
      </w:tr>
      <w:tr w:rsidR="009A23F8" w:rsidRPr="009A23F8" w14:paraId="3F69629F" w14:textId="77777777" w:rsidTr="00105694">
        <w:trPr>
          <w:trHeight w:val="7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26ACE" w14:textId="711DCC37" w:rsidR="005612C6" w:rsidRPr="009A23F8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9A23F8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6. </w:t>
            </w:r>
            <w:r w:rsidR="005612C6" w:rsidRPr="009A23F8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Pretendenta iesniedzamie dokumenti: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7690" w14:textId="67000033" w:rsidR="003729F6" w:rsidRDefault="003729F6" w:rsidP="009A23F8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454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23F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finanšu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-tehniskais </w:t>
            </w:r>
            <w:r w:rsidRPr="009A23F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piedāvājums</w:t>
            </w:r>
            <w:r w:rsidR="00632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;</w:t>
            </w:r>
          </w:p>
          <w:p w14:paraId="34BFDC0B" w14:textId="334D382A" w:rsidR="005612C6" w:rsidRPr="003729F6" w:rsidRDefault="00AA342C" w:rsidP="003729F6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454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23F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pieredzes saraksts</w:t>
            </w:r>
          </w:p>
        </w:tc>
      </w:tr>
      <w:tr w:rsidR="009A23F8" w:rsidRPr="009A23F8" w14:paraId="07A64419" w14:textId="77777777" w:rsidTr="00105694">
        <w:trPr>
          <w:trHeight w:val="5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3DD3" w14:textId="53C4DDBD" w:rsidR="005612C6" w:rsidRPr="009A23F8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9A23F8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7. </w:t>
            </w:r>
            <w:r w:rsidR="005612C6" w:rsidRPr="009A23F8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Piedāvājuma izvēles kritērijs: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EBFD" w14:textId="3EB8787D" w:rsidR="005612C6" w:rsidRPr="009A23F8" w:rsidRDefault="00AA342C" w:rsidP="00AA34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A23F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</w:t>
            </w:r>
            <w:r w:rsidR="005612C6" w:rsidRPr="009A23F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iedāvājums ar viszemāko kopējo cenu</w:t>
            </w:r>
          </w:p>
        </w:tc>
      </w:tr>
      <w:tr w:rsidR="009A23F8" w:rsidRPr="009A23F8" w14:paraId="27795395" w14:textId="77777777" w:rsidTr="00105694">
        <w:trPr>
          <w:trHeight w:val="90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17E0" w14:textId="2EF31B7E" w:rsidR="005612C6" w:rsidRPr="009A23F8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9A23F8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8. </w:t>
            </w:r>
            <w:r w:rsidR="005612C6" w:rsidRPr="009A23F8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Piedāvājumu iesniegšanas vieta un termiņš: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A6F8" w14:textId="47FCC47E" w:rsidR="005612C6" w:rsidRPr="009A23F8" w:rsidRDefault="005612C6" w:rsidP="0010569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A23F8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Līdz 202</w:t>
            </w:r>
            <w:r w:rsidR="00ED4FA8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6</w:t>
            </w:r>
            <w:r w:rsidRPr="009A23F8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 xml:space="preserve">.gada </w:t>
            </w:r>
            <w:r w:rsidR="00ED4FA8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15</w:t>
            </w:r>
            <w:r w:rsidRPr="009A23F8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.</w:t>
            </w:r>
            <w:r w:rsidR="00ED4FA8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septembrim</w:t>
            </w:r>
            <w:r w:rsidRPr="009A23F8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, plkst.1</w:t>
            </w:r>
            <w:r w:rsidR="00AA342C" w:rsidRPr="009A23F8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4</w:t>
            </w:r>
            <w:r w:rsidRPr="009A23F8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:00</w:t>
            </w:r>
            <w:r w:rsidRPr="009A23F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AA342C" w:rsidRPr="009A23F8">
              <w:rPr>
                <w:rFonts w:ascii="Times New Roman" w:hAnsi="Times New Roman" w:cs="Times New Roman"/>
              </w:rPr>
              <w:t xml:space="preserve">pa pastu, personīgi SIA “Daugavpils dzīvokļu un komunālās saimniecības uzņēmums”, Liepājas ielā 21, Daugavpilī, pie administratora (1.stāvā) vai uz e-pastu </w:t>
            </w:r>
            <w:hyperlink r:id="rId6" w:history="1">
              <w:r w:rsidR="00AA342C" w:rsidRPr="009A23F8">
                <w:rPr>
                  <w:rStyle w:val="Hyperlink"/>
                  <w:rFonts w:ascii="Times New Roman" w:hAnsi="Times New Roman" w:cs="Times New Roman"/>
                  <w:color w:val="auto"/>
                </w:rPr>
                <w:t>diana.ogijenko@ddzksu.lv</w:t>
              </w:r>
            </w:hyperlink>
            <w:r w:rsidR="00AA342C" w:rsidRPr="009A23F8">
              <w:rPr>
                <w:rFonts w:ascii="Times New Roman" w:hAnsi="Times New Roman" w:cs="Times New Roman"/>
              </w:rPr>
              <w:t xml:space="preserve"> ar drošu elektronisko parakstu un laika zīmogu</w:t>
            </w:r>
          </w:p>
        </w:tc>
      </w:tr>
      <w:tr w:rsidR="007673B5" w:rsidRPr="007673B5" w14:paraId="075A7D1A" w14:textId="77777777" w:rsidTr="00105694">
        <w:trPr>
          <w:trHeight w:val="18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4CA6" w14:textId="09C14892" w:rsidR="005612C6" w:rsidRPr="007673B5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7673B5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9. </w:t>
            </w:r>
            <w:r w:rsidR="005612C6" w:rsidRPr="007673B5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Iesniegtie piedāvājumi - pretendentu nosaukumi, piedāvātās cenas un citas ziņas, kas raksturo piedāvājumus: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10F9" w14:textId="6874C60B" w:rsidR="009E5903" w:rsidRDefault="009E5903" w:rsidP="00ED4FA8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</w:pPr>
            <w:r w:rsidRPr="00105694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Sabiedrība ar ierobežotu atbildību “</w:t>
            </w:r>
            <w:r w:rsidR="007673B5" w:rsidRPr="00105694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AutoTriāls</w:t>
            </w:r>
            <w:r w:rsidRPr="00105694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”</w:t>
            </w:r>
            <w:r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 reģ.Nr.</w:t>
            </w:r>
            <w:r w:rsidR="007673B5"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40103752115</w:t>
            </w:r>
            <w:r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, juridiskā adrese: </w:t>
            </w:r>
            <w:r w:rsidR="007673B5"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Muitas</w:t>
            </w:r>
            <w:r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iela 3</w:t>
            </w:r>
            <w:r w:rsidR="007673B5"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</w:t>
            </w:r>
            <w:r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, </w:t>
            </w:r>
            <w:r w:rsidR="007673B5"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Daugavpils</w:t>
            </w:r>
            <w:r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 LV-</w:t>
            </w:r>
            <w:r w:rsidR="007673B5"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5401</w:t>
            </w:r>
            <w:r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, piedāvājot </w:t>
            </w:r>
            <w:r w:rsidR="007673B5"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cenu par vienībām kopsummā</w:t>
            </w:r>
            <w:r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="00B736BC" w:rsidRPr="00B736BC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 xml:space="preserve">34154.26 </w:t>
            </w:r>
            <w:r w:rsidR="00ED4FA8" w:rsidRPr="00105694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EUR</w:t>
            </w:r>
            <w:r w:rsidR="00ED4FA8"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</w:t>
            </w:r>
            <w:r w:rsidR="007673B5"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trīsdesmit </w:t>
            </w:r>
            <w:r w:rsidR="006114DB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četri</w:t>
            </w:r>
            <w:r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="007F1E1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tūkstoši </w:t>
            </w:r>
            <w:r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simt</w:t>
            </w:r>
            <w:r w:rsidR="00B736B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s </w:t>
            </w:r>
            <w:r w:rsidR="006114DB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piecdesmit</w:t>
            </w:r>
            <w:r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="006114DB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četri</w:t>
            </w:r>
            <w:r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105694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eiro</w:t>
            </w:r>
            <w:r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="007673B5"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un </w:t>
            </w:r>
            <w:r w:rsidR="00B736B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</w:t>
            </w:r>
            <w:r w:rsidR="006114DB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6</w:t>
            </w:r>
            <w:r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centi) bez PVN </w:t>
            </w:r>
            <w:r w:rsidRPr="00105694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 xml:space="preserve">(piedāvājums saņemts personīgi </w:t>
            </w:r>
            <w:r w:rsidR="00105694" w:rsidRPr="00105694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15</w:t>
            </w:r>
            <w:r w:rsidRPr="00105694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.</w:t>
            </w:r>
            <w:r w:rsidR="00105694" w:rsidRPr="00105694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09</w:t>
            </w:r>
            <w:r w:rsidRPr="00105694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.202</w:t>
            </w:r>
            <w:r w:rsidR="00ED4FA8" w:rsidRPr="00105694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6</w:t>
            </w:r>
            <w:r w:rsidRPr="00105694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. plkst.</w:t>
            </w:r>
            <w:r w:rsidR="00105694" w:rsidRPr="00105694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10</w:t>
            </w:r>
            <w:r w:rsidRPr="00105694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:</w:t>
            </w:r>
            <w:r w:rsidR="00105694" w:rsidRPr="00105694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13</w:t>
            </w:r>
            <w:r w:rsidRPr="00105694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)</w:t>
            </w:r>
          </w:p>
          <w:p w14:paraId="598CBDCE" w14:textId="1A1894FD" w:rsidR="00105694" w:rsidRPr="00ED4FA8" w:rsidRDefault="00105694" w:rsidP="00ED4FA8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6114DB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Sabiedrība ar ierobežotu atbildību “AutoTriāls”</w:t>
            </w:r>
            <w:r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 reģ.Nr. 40103752115, pieļāva kopējā līgumcenas aprēķināšanā aritmētisko kļūdu. Pretendents norādīja ciparu „</w:t>
            </w:r>
            <w:r w:rsidRPr="0010569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34154.26 EUR</w:t>
            </w:r>
            <w:r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” cipara „</w:t>
            </w:r>
            <w:r w:rsidRPr="0010569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34254.16 EUR</w:t>
            </w:r>
            <w:r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” vietā</w:t>
            </w:r>
          </w:p>
        </w:tc>
      </w:tr>
      <w:tr w:rsidR="001320AE" w:rsidRPr="001320AE" w14:paraId="3C7E90FD" w14:textId="77777777" w:rsidTr="00105694">
        <w:trPr>
          <w:trHeight w:val="21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0C30" w14:textId="7D419BBA" w:rsidR="005612C6" w:rsidRPr="001320AE" w:rsidRDefault="00220149" w:rsidP="003E22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1320AE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10. P</w:t>
            </w:r>
            <w:r w:rsidR="005612C6" w:rsidRPr="001320AE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iedāvājumu vērtēšanas kopsavilkums: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B9E0B" w14:textId="77777777" w:rsidR="005612C6" w:rsidRDefault="003E227D" w:rsidP="001056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ED4FA8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Pretendents </w:t>
            </w:r>
            <w:r w:rsidR="007673B5" w:rsidRPr="00105694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Sabiedrība ar ierobežotu atbildību “AutoTriāls”</w:t>
            </w:r>
            <w:r w:rsidR="005612C6" w:rsidRPr="00ED4FA8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="005612C6" w:rsidRPr="00ED4FA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ir iesnie</w:t>
            </w:r>
            <w:r w:rsidRPr="00ED4FA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dzis</w:t>
            </w:r>
            <w:r w:rsidR="005612C6" w:rsidRPr="00ED4FA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visus uzaicinājumā pieprasītos dokumentus, pretendent</w:t>
            </w:r>
            <w:r w:rsidRPr="00ED4FA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 piedāvājums</w:t>
            </w:r>
            <w:r w:rsidR="005612C6" w:rsidRPr="00ED4FA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atbilst uzaicinājumā un tehniskajā specifikācijā norādītajām prasībām</w:t>
            </w:r>
            <w:r w:rsid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;</w:t>
            </w:r>
          </w:p>
          <w:p w14:paraId="6BF1F630" w14:textId="73004274" w:rsidR="00105694" w:rsidRPr="00ED4FA8" w:rsidRDefault="00105694" w:rsidP="001056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Komisija </w:t>
            </w:r>
            <w:r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labo</w:t>
            </w:r>
            <w:r w:rsidR="006114DB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ja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pretendenta </w:t>
            </w:r>
            <w:r w:rsidRPr="006114DB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Sabiedrības ar ierobežotu atbildību “AutoTriāls”</w:t>
            </w:r>
            <w:r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pieļauto aritmētisko kļūdu no „</w:t>
            </w:r>
            <w:r w:rsidRPr="006114DB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34154.26 EUR</w:t>
            </w:r>
            <w:r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” uz „</w:t>
            </w:r>
            <w:r w:rsidRPr="006114DB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34254.16 EUR</w:t>
            </w:r>
            <w:r w:rsidRPr="0010569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”</w:t>
            </w:r>
          </w:p>
        </w:tc>
      </w:tr>
      <w:tr w:rsidR="007673B5" w:rsidRPr="007673B5" w14:paraId="334CEB85" w14:textId="77777777" w:rsidTr="00105694">
        <w:trPr>
          <w:trHeight w:val="143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15FF" w14:textId="341C33EB" w:rsidR="005612C6" w:rsidRPr="007673B5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7673B5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11. </w:t>
            </w:r>
            <w:r w:rsidR="005612C6" w:rsidRPr="007673B5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Tā pretendenta nosaukums, ar kuru nolemts slēgt iepirkuma līgumu, līgumcena: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1BA8A" w14:textId="1F32EF0C" w:rsidR="005612C6" w:rsidRPr="007673B5" w:rsidRDefault="007673B5" w:rsidP="00224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673B5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Sabiedrība ar ierobežotu atbildību “AutoTriāls”</w:t>
            </w:r>
            <w:r w:rsidRPr="007673B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="00ED4FA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7673B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reģ.Nr.40103752115, juridiskā adrese: Muitas iela 3E, Daugavpils, LV-5401</w:t>
            </w:r>
          </w:p>
          <w:p w14:paraId="108E0470" w14:textId="0BAF8F6F" w:rsidR="005612C6" w:rsidRPr="007673B5" w:rsidRDefault="005612C6" w:rsidP="00224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673B5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Līgumcena </w:t>
            </w:r>
            <w:r w:rsidR="007673B5" w:rsidRPr="007673B5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9999</w:t>
            </w:r>
            <w:r w:rsidR="003E227D" w:rsidRPr="007673B5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.00</w:t>
            </w:r>
            <w:r w:rsidR="003E227D" w:rsidRPr="007673B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="00ED4FA8" w:rsidRPr="007673B5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EUR</w:t>
            </w:r>
            <w:r w:rsidR="00ED4FA8" w:rsidRPr="007673B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="003E227D" w:rsidRPr="007673B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</w:t>
            </w:r>
            <w:r w:rsidR="007673B5" w:rsidRPr="007673B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deviņi</w:t>
            </w:r>
            <w:r w:rsidR="003E227D" w:rsidRPr="007673B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tūkstoši </w:t>
            </w:r>
            <w:r w:rsidR="007673B5" w:rsidRPr="007673B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deviņi</w:t>
            </w:r>
            <w:r w:rsidR="003E227D" w:rsidRPr="007673B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simti </w:t>
            </w:r>
            <w:r w:rsidR="007673B5" w:rsidRPr="007673B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deviņ</w:t>
            </w:r>
            <w:r w:rsidR="003E227D" w:rsidRPr="007673B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desmit </w:t>
            </w:r>
            <w:r w:rsidR="007673B5" w:rsidRPr="007673B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deviņi</w:t>
            </w:r>
            <w:r w:rsidR="003E227D" w:rsidRPr="007673B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="003E227D" w:rsidRPr="007673B5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eiro</w:t>
            </w:r>
            <w:r w:rsidR="003E227D" w:rsidRPr="007673B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00 centi) bez PVN</w:t>
            </w:r>
          </w:p>
        </w:tc>
      </w:tr>
    </w:tbl>
    <w:p w14:paraId="28F414F3" w14:textId="77777777" w:rsidR="005612C6" w:rsidRPr="007673B5" w:rsidRDefault="005612C6" w:rsidP="00F3795D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lv-LV"/>
          <w14:ligatures w14:val="none"/>
        </w:rPr>
      </w:pPr>
    </w:p>
    <w:p w14:paraId="2278C119" w14:textId="50CBE9CC" w:rsidR="00220149" w:rsidRPr="007673B5" w:rsidRDefault="00F3795D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7673B5">
        <w:rPr>
          <w:rFonts w:ascii="Times New Roman" w:hAnsi="Times New Roman" w:cs="Times New Roman"/>
          <w:sz w:val="22"/>
          <w:szCs w:val="22"/>
        </w:rPr>
        <w:t>Paz</w:t>
      </w:r>
      <w:r w:rsidR="00220149" w:rsidRPr="007673B5">
        <w:rPr>
          <w:rFonts w:ascii="Times New Roman" w:hAnsi="Times New Roman" w:cs="Times New Roman"/>
          <w:sz w:val="22"/>
          <w:szCs w:val="22"/>
        </w:rPr>
        <w:t>iņojumu sagatavoja</w:t>
      </w:r>
    </w:p>
    <w:p w14:paraId="0D94A4B1" w14:textId="77777777" w:rsidR="00220149" w:rsidRPr="007673B5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7673B5">
        <w:rPr>
          <w:rFonts w:ascii="Times New Roman" w:hAnsi="Times New Roman" w:cs="Times New Roman"/>
          <w:sz w:val="22"/>
          <w:szCs w:val="22"/>
          <w:lang w:eastAsia="ar-SA"/>
        </w:rPr>
        <w:t>SIA “Daugavpils dzīvokļu un komunālās saimniecības uzņēmums”</w:t>
      </w:r>
    </w:p>
    <w:p w14:paraId="7E285882" w14:textId="5B78A706" w:rsidR="00220149" w:rsidRPr="007673B5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7673B5">
        <w:rPr>
          <w:rFonts w:ascii="Times New Roman" w:hAnsi="Times New Roman" w:cs="Times New Roman"/>
          <w:sz w:val="22"/>
          <w:szCs w:val="22"/>
        </w:rPr>
        <w:t xml:space="preserve">iepirkumu speciālists </w:t>
      </w:r>
      <w:r w:rsidR="005D5004">
        <w:rPr>
          <w:rFonts w:ascii="Times New Roman" w:hAnsi="Times New Roman" w:cs="Times New Roman"/>
          <w:sz w:val="22"/>
          <w:szCs w:val="22"/>
        </w:rPr>
        <w:t>Diāna</w:t>
      </w:r>
      <w:r w:rsidRPr="007673B5">
        <w:rPr>
          <w:rFonts w:ascii="Times New Roman" w:hAnsi="Times New Roman" w:cs="Times New Roman"/>
          <w:sz w:val="22"/>
          <w:szCs w:val="22"/>
        </w:rPr>
        <w:t xml:space="preserve"> </w:t>
      </w:r>
      <w:r w:rsidR="005D5004">
        <w:rPr>
          <w:rFonts w:ascii="Times New Roman" w:hAnsi="Times New Roman" w:cs="Times New Roman"/>
          <w:sz w:val="22"/>
          <w:szCs w:val="22"/>
        </w:rPr>
        <w:t>Ogijenko</w:t>
      </w:r>
    </w:p>
    <w:sectPr w:rsidR="00220149" w:rsidRPr="007673B5" w:rsidSect="00220149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55E2A"/>
    <w:multiLevelType w:val="hybridMultilevel"/>
    <w:tmpl w:val="5C1E73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47000"/>
    <w:multiLevelType w:val="multilevel"/>
    <w:tmpl w:val="E0162A9C"/>
    <w:lvl w:ilvl="0">
      <w:start w:val="1900"/>
      <w:numFmt w:val="decimal"/>
      <w:lvlText w:val="%1.0"/>
      <w:lvlJc w:val="left"/>
      <w:pPr>
        <w:ind w:left="780" w:hanging="7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52C0DE7"/>
    <w:multiLevelType w:val="hybridMultilevel"/>
    <w:tmpl w:val="2402B4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2B03E2"/>
    <w:multiLevelType w:val="hybridMultilevel"/>
    <w:tmpl w:val="653E62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C50CB"/>
    <w:multiLevelType w:val="hybridMultilevel"/>
    <w:tmpl w:val="09382EB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5DCA82CC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>
      <w:start w:val="1"/>
      <w:numFmt w:val="lowerLetter"/>
      <w:lvlText w:val="%5."/>
      <w:lvlJc w:val="left"/>
      <w:pPr>
        <w:ind w:left="3240" w:hanging="360"/>
      </w:pPr>
    </w:lvl>
    <w:lvl w:ilvl="5" w:tplc="0426001B">
      <w:start w:val="1"/>
      <w:numFmt w:val="lowerRoman"/>
      <w:lvlText w:val="%6."/>
      <w:lvlJc w:val="right"/>
      <w:pPr>
        <w:ind w:left="3960" w:hanging="180"/>
      </w:pPr>
    </w:lvl>
    <w:lvl w:ilvl="6" w:tplc="0426000F">
      <w:start w:val="1"/>
      <w:numFmt w:val="decimal"/>
      <w:lvlText w:val="%7."/>
      <w:lvlJc w:val="left"/>
      <w:pPr>
        <w:ind w:left="4680" w:hanging="360"/>
      </w:pPr>
    </w:lvl>
    <w:lvl w:ilvl="7" w:tplc="04260019">
      <w:start w:val="1"/>
      <w:numFmt w:val="lowerLetter"/>
      <w:lvlText w:val="%8."/>
      <w:lvlJc w:val="left"/>
      <w:pPr>
        <w:ind w:left="5400" w:hanging="360"/>
      </w:pPr>
    </w:lvl>
    <w:lvl w:ilvl="8" w:tplc="0426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7363958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198078">
    <w:abstractNumId w:val="2"/>
  </w:num>
  <w:num w:numId="3" w16cid:durableId="189732963">
    <w:abstractNumId w:val="1"/>
  </w:num>
  <w:num w:numId="4" w16cid:durableId="613562717">
    <w:abstractNumId w:val="3"/>
  </w:num>
  <w:num w:numId="5" w16cid:durableId="1290669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FC"/>
    <w:rsid w:val="0000743D"/>
    <w:rsid w:val="00105694"/>
    <w:rsid w:val="001320AE"/>
    <w:rsid w:val="00220149"/>
    <w:rsid w:val="00224730"/>
    <w:rsid w:val="00263949"/>
    <w:rsid w:val="002A6C23"/>
    <w:rsid w:val="002F44FE"/>
    <w:rsid w:val="003729F6"/>
    <w:rsid w:val="003E227D"/>
    <w:rsid w:val="004F5FAE"/>
    <w:rsid w:val="005612C6"/>
    <w:rsid w:val="00597E18"/>
    <w:rsid w:val="005B345E"/>
    <w:rsid w:val="005D5004"/>
    <w:rsid w:val="006114DB"/>
    <w:rsid w:val="00632AFD"/>
    <w:rsid w:val="006829C7"/>
    <w:rsid w:val="00705D17"/>
    <w:rsid w:val="007556FC"/>
    <w:rsid w:val="007673B5"/>
    <w:rsid w:val="007F1E1E"/>
    <w:rsid w:val="0089388F"/>
    <w:rsid w:val="008B5D52"/>
    <w:rsid w:val="009274F8"/>
    <w:rsid w:val="00935A83"/>
    <w:rsid w:val="009A23F8"/>
    <w:rsid w:val="009B19F5"/>
    <w:rsid w:val="009E5903"/>
    <w:rsid w:val="009F0346"/>
    <w:rsid w:val="00A30C12"/>
    <w:rsid w:val="00A349BD"/>
    <w:rsid w:val="00A50096"/>
    <w:rsid w:val="00AA342C"/>
    <w:rsid w:val="00AB1045"/>
    <w:rsid w:val="00B17989"/>
    <w:rsid w:val="00B736BC"/>
    <w:rsid w:val="00CD5F37"/>
    <w:rsid w:val="00D20668"/>
    <w:rsid w:val="00DE6373"/>
    <w:rsid w:val="00E06900"/>
    <w:rsid w:val="00E25312"/>
    <w:rsid w:val="00E27489"/>
    <w:rsid w:val="00ED4FA8"/>
    <w:rsid w:val="00F3795D"/>
    <w:rsid w:val="00FC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938702"/>
  <w15:chartTrackingRefBased/>
  <w15:docId w15:val="{58BF94EA-D5C3-433D-B753-E64C0C9C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6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79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ana.ogijenko@ddzksu.lv" TargetMode="External"/><Relationship Id="rId5" Type="http://schemas.openxmlformats.org/officeDocument/2006/relationships/hyperlink" Target="http://www.ddzksu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1729</Words>
  <Characters>987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Libika</dc:creator>
  <cp:keywords/>
  <dc:description/>
  <cp:lastModifiedBy>Diāna Ogijenko</cp:lastModifiedBy>
  <cp:revision>17</cp:revision>
  <cp:lastPrinted>2025-09-10T11:13:00Z</cp:lastPrinted>
  <dcterms:created xsi:type="dcterms:W3CDTF">2025-09-10T10:50:00Z</dcterms:created>
  <dcterms:modified xsi:type="dcterms:W3CDTF">2026-09-22T08:58:00Z</dcterms:modified>
</cp:coreProperties>
</file>